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205" w:rsidRPr="00996205" w:rsidRDefault="00996205" w:rsidP="007B5F12">
      <w:pPr>
        <w:pStyle w:val="Ttulo1"/>
        <w:jc w:val="both"/>
        <w:rPr>
          <w:rFonts w:ascii="Times New Roman" w:hAnsi="Times New Roman" w:cs="Times New Roman"/>
          <w:color w:val="auto"/>
        </w:rPr>
      </w:pPr>
    </w:p>
    <w:p w:rsidR="00996205" w:rsidRDefault="00996205" w:rsidP="00996205">
      <w:pPr>
        <w:pStyle w:val="Ttulo1"/>
        <w:jc w:val="right"/>
        <w:rPr>
          <w:rFonts w:ascii="Times New Roman" w:hAnsi="Times New Roman" w:cs="Times New Roman"/>
          <w:color w:val="auto"/>
        </w:rPr>
      </w:pPr>
      <w:proofErr w:type="gramStart"/>
      <w:r w:rsidRPr="00996205">
        <w:rPr>
          <w:rFonts w:ascii="Times New Roman" w:hAnsi="Times New Roman" w:cs="Times New Roman"/>
          <w:color w:val="auto"/>
          <w:sz w:val="22"/>
        </w:rPr>
        <w:t xml:space="preserve">Porto </w:t>
      </w:r>
      <w:proofErr w:type="spellStart"/>
      <w:r w:rsidRPr="00996205">
        <w:rPr>
          <w:rFonts w:ascii="Times New Roman" w:hAnsi="Times New Roman" w:cs="Times New Roman"/>
          <w:color w:val="auto"/>
          <w:sz w:val="22"/>
        </w:rPr>
        <w:t>Alegre</w:t>
      </w:r>
      <w:proofErr w:type="spellEnd"/>
      <w:r w:rsidRPr="00996205">
        <w:rPr>
          <w:rFonts w:ascii="Times New Roman" w:hAnsi="Times New Roman" w:cs="Times New Roman"/>
          <w:color w:val="auto"/>
          <w:sz w:val="22"/>
        </w:rPr>
        <w:t xml:space="preserve">, </w:t>
      </w:r>
      <w:proofErr w:type="spellStart"/>
      <w:r w:rsidRPr="00996205">
        <w:rPr>
          <w:rFonts w:ascii="Times New Roman" w:hAnsi="Times New Roman" w:cs="Times New Roman"/>
          <w:color w:val="auto"/>
          <w:sz w:val="22"/>
        </w:rPr>
        <w:t>março</w:t>
      </w:r>
      <w:proofErr w:type="spellEnd"/>
      <w:r w:rsidRPr="00996205">
        <w:rPr>
          <w:rFonts w:ascii="Times New Roman" w:hAnsi="Times New Roman" w:cs="Times New Roman"/>
          <w:color w:val="auto"/>
          <w:sz w:val="22"/>
        </w:rPr>
        <w:t xml:space="preserve"> 2026.</w:t>
      </w:r>
      <w:proofErr w:type="gramEnd"/>
    </w:p>
    <w:p w:rsidR="00996205" w:rsidRDefault="00996205" w:rsidP="00996205">
      <w:pPr>
        <w:jc w:val="both"/>
        <w:rPr>
          <w:rFonts w:ascii="Times New Roman" w:hAnsi="Times New Roman" w:cs="Times New Roman"/>
        </w:rPr>
      </w:pPr>
    </w:p>
    <w:p w:rsidR="00996205" w:rsidRPr="00996205" w:rsidRDefault="00996205" w:rsidP="00996205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 xml:space="preserve">De </w:t>
      </w:r>
      <w:proofErr w:type="spellStart"/>
      <w:r w:rsidRPr="00996205">
        <w:rPr>
          <w:rFonts w:ascii="Times New Roman" w:hAnsi="Times New Roman" w:cs="Times New Roman"/>
        </w:rPr>
        <w:t>iniciativa</w:t>
      </w:r>
      <w:proofErr w:type="spellEnd"/>
      <w:r w:rsidRPr="00996205">
        <w:rPr>
          <w:rFonts w:ascii="Times New Roman" w:hAnsi="Times New Roman" w:cs="Times New Roman"/>
        </w:rPr>
        <w:t xml:space="preserve"> do </w:t>
      </w:r>
      <w:proofErr w:type="spellStart"/>
      <w:r w:rsidRPr="00996205">
        <w:rPr>
          <w:rFonts w:ascii="Times New Roman" w:hAnsi="Times New Roman" w:cs="Times New Roman"/>
        </w:rPr>
        <w:t>Poder</w:t>
      </w:r>
      <w:proofErr w:type="spellEnd"/>
      <w:r w:rsidRPr="00996205">
        <w:rPr>
          <w:rFonts w:ascii="Times New Roman" w:hAnsi="Times New Roman" w:cs="Times New Roman"/>
        </w:rPr>
        <w:t xml:space="preserve"> </w:t>
      </w:r>
      <w:proofErr w:type="spellStart"/>
      <w:r w:rsidRPr="00996205">
        <w:rPr>
          <w:rFonts w:ascii="Times New Roman" w:hAnsi="Times New Roman" w:cs="Times New Roman"/>
        </w:rPr>
        <w:t>Legislativo</w:t>
      </w:r>
      <w:proofErr w:type="spellEnd"/>
      <w:r>
        <w:rPr>
          <w:rFonts w:ascii="Times New Roman" w:hAnsi="Times New Roman" w:cs="Times New Roman"/>
        </w:rPr>
        <w:t xml:space="preserve"> Municipal</w:t>
      </w:r>
    </w:p>
    <w:p w:rsidR="00761559" w:rsidRPr="00996205" w:rsidRDefault="00996205" w:rsidP="007B5F12">
      <w:pPr>
        <w:pStyle w:val="Ttulo1"/>
        <w:jc w:val="both"/>
        <w:rPr>
          <w:rFonts w:ascii="Times New Roman" w:hAnsi="Times New Roman" w:cs="Times New Roman"/>
          <w:color w:val="auto"/>
          <w:sz w:val="24"/>
        </w:rPr>
      </w:pPr>
      <w:r w:rsidRPr="00996205">
        <w:rPr>
          <w:rFonts w:ascii="Times New Roman" w:hAnsi="Times New Roman" w:cs="Times New Roman"/>
          <w:color w:val="auto"/>
          <w:sz w:val="24"/>
        </w:rPr>
        <w:t xml:space="preserve">MODELO DE </w:t>
      </w:r>
      <w:r w:rsidR="007B5F12" w:rsidRPr="00996205">
        <w:rPr>
          <w:rFonts w:ascii="Times New Roman" w:hAnsi="Times New Roman" w:cs="Times New Roman"/>
          <w:color w:val="auto"/>
          <w:sz w:val="24"/>
        </w:rPr>
        <w:t>PROJETO DE LEI Nº ___/____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br/>
      </w:r>
      <w:proofErr w:type="gramStart"/>
      <w:r w:rsidRPr="00996205">
        <w:rPr>
          <w:rFonts w:ascii="Times New Roman" w:hAnsi="Times New Roman" w:cs="Times New Roman"/>
        </w:rPr>
        <w:t>"Institui o Fundo Municipal de Bem-Estar An</w:t>
      </w:r>
      <w:r w:rsidR="00996205">
        <w:rPr>
          <w:rFonts w:ascii="Times New Roman" w:hAnsi="Times New Roman" w:cs="Times New Roman"/>
        </w:rPr>
        <w:t xml:space="preserve">imal e </w:t>
      </w:r>
      <w:proofErr w:type="spellStart"/>
      <w:r w:rsidR="00996205">
        <w:rPr>
          <w:rFonts w:ascii="Times New Roman" w:hAnsi="Times New Roman" w:cs="Times New Roman"/>
        </w:rPr>
        <w:t>dá</w:t>
      </w:r>
      <w:proofErr w:type="spellEnd"/>
      <w:r w:rsidR="00996205">
        <w:rPr>
          <w:rFonts w:ascii="Times New Roman" w:hAnsi="Times New Roman" w:cs="Times New Roman"/>
        </w:rPr>
        <w:t xml:space="preserve"> </w:t>
      </w:r>
      <w:proofErr w:type="spellStart"/>
      <w:r w:rsidR="00996205">
        <w:rPr>
          <w:rFonts w:ascii="Times New Roman" w:hAnsi="Times New Roman" w:cs="Times New Roman"/>
        </w:rPr>
        <w:t>outras</w:t>
      </w:r>
      <w:proofErr w:type="spellEnd"/>
      <w:r w:rsidR="00996205">
        <w:rPr>
          <w:rFonts w:ascii="Times New Roman" w:hAnsi="Times New Roman" w:cs="Times New Roman"/>
        </w:rPr>
        <w:t xml:space="preserve"> </w:t>
      </w:r>
      <w:proofErr w:type="spellStart"/>
      <w:r w:rsidR="00996205">
        <w:rPr>
          <w:rFonts w:ascii="Times New Roman" w:hAnsi="Times New Roman" w:cs="Times New Roman"/>
        </w:rPr>
        <w:t>providências</w:t>
      </w:r>
      <w:proofErr w:type="spellEnd"/>
      <w:r w:rsidR="00996205">
        <w:rPr>
          <w:rFonts w:ascii="Times New Roman" w:hAnsi="Times New Roman" w:cs="Times New Roman"/>
        </w:rPr>
        <w:t>."</w:t>
      </w:r>
      <w:proofErr w:type="gramEnd"/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 xml:space="preserve">O </w:t>
      </w:r>
      <w:r w:rsidR="00DD41E9" w:rsidRPr="00996205">
        <w:rPr>
          <w:rFonts w:ascii="Times New Roman" w:hAnsi="Times New Roman" w:cs="Times New Roman"/>
        </w:rPr>
        <w:t>VEREADOR</w:t>
      </w:r>
      <w:r w:rsidRPr="00996205">
        <w:rPr>
          <w:rFonts w:ascii="Times New Roman" w:hAnsi="Times New Roman" w:cs="Times New Roman"/>
        </w:rPr>
        <w:t xml:space="preserve"> DE ______________________, no uso das atribuições legais que lhe confere a Lei Orgânica do Município, apresenta ao Poder Legislativo o seguinte PROJETO DE LEI:</w:t>
      </w:r>
    </w:p>
    <w:p w:rsidR="00761559" w:rsidRPr="00996205" w:rsidRDefault="007B5F12" w:rsidP="007B5F12">
      <w:pPr>
        <w:pStyle w:val="Ttulo2"/>
        <w:rPr>
          <w:rFonts w:ascii="Times New Roman" w:hAnsi="Times New Roman" w:cs="Times New Roman"/>
          <w:color w:val="auto"/>
        </w:rPr>
      </w:pPr>
      <w:r w:rsidRPr="00996205">
        <w:rPr>
          <w:rFonts w:ascii="Times New Roman" w:hAnsi="Times New Roman" w:cs="Times New Roman"/>
          <w:color w:val="auto"/>
        </w:rPr>
        <w:t>CAPÍTULO I</w:t>
      </w:r>
      <w:r w:rsidRPr="00996205">
        <w:rPr>
          <w:rFonts w:ascii="Times New Roman" w:hAnsi="Times New Roman" w:cs="Times New Roman"/>
          <w:color w:val="auto"/>
        </w:rPr>
        <w:br/>
        <w:t>DO FUNDO MUNICIPAL DE BEM-ESTAR ANIMAL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1º - Fica instituído o Fundo Municipal de Bem-Estar Animal – FMBEA, destinado ao financiamento de ações voltadas à saúde, proteção, defesa e bem-estar dos animais no Município de ______________________.</w:t>
      </w:r>
    </w:p>
    <w:p w:rsidR="00761559" w:rsidRPr="00996205" w:rsidRDefault="007B5F12" w:rsidP="007B5F12">
      <w:pPr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2º - Constituem receitas do Fundo:</w:t>
      </w:r>
      <w:r w:rsidRPr="00996205">
        <w:rPr>
          <w:rFonts w:ascii="Times New Roman" w:hAnsi="Times New Roman" w:cs="Times New Roman"/>
        </w:rPr>
        <w:br/>
        <w:t>I – recursos provenientes de transferências dos Governos Federal e Estadual;</w:t>
      </w:r>
      <w:r w:rsidRPr="00996205">
        <w:rPr>
          <w:rFonts w:ascii="Times New Roman" w:hAnsi="Times New Roman" w:cs="Times New Roman"/>
        </w:rPr>
        <w:br/>
        <w:t>II – doações, auxílios, contribuições e subvenções de pessoas físicas ou jurídicas;</w:t>
      </w:r>
      <w:r w:rsidRPr="00996205">
        <w:rPr>
          <w:rFonts w:ascii="Times New Roman" w:hAnsi="Times New Roman" w:cs="Times New Roman"/>
        </w:rPr>
        <w:br/>
        <w:t>III – produto da arrecadação de multas aplicadas em decorrência de infrações à legislação de proteção animal;</w:t>
      </w:r>
      <w:r w:rsidRPr="00996205">
        <w:rPr>
          <w:rFonts w:ascii="Times New Roman" w:hAnsi="Times New Roman" w:cs="Times New Roman"/>
        </w:rPr>
        <w:br/>
        <w:t>IV – valores de convênios, termos de cooperação e ajustamentos de conduta;</w:t>
      </w:r>
      <w:r w:rsidRPr="00996205">
        <w:rPr>
          <w:rFonts w:ascii="Times New Roman" w:hAnsi="Times New Roman" w:cs="Times New Roman"/>
        </w:rPr>
        <w:br/>
        <w:t>V – rendimentos de aplicações financeiras;</w:t>
      </w:r>
      <w:r w:rsidRPr="00996205">
        <w:rPr>
          <w:rFonts w:ascii="Times New Roman" w:hAnsi="Times New Roman" w:cs="Times New Roman"/>
        </w:rPr>
        <w:br/>
        <w:t>VI – outras receitas destinadas por lei ou regulamento.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3º - Os recursos do Fundo serão depositados em conta específica e utilizados exclusivamente nas finalidades previstas nesta Lei.</w:t>
      </w:r>
    </w:p>
    <w:p w:rsidR="00761559" w:rsidRPr="00996205" w:rsidRDefault="007B5F12" w:rsidP="007B5F12">
      <w:pPr>
        <w:pStyle w:val="Ttulo2"/>
        <w:rPr>
          <w:rFonts w:ascii="Times New Roman" w:hAnsi="Times New Roman" w:cs="Times New Roman"/>
          <w:color w:val="auto"/>
        </w:rPr>
      </w:pPr>
      <w:r w:rsidRPr="00996205">
        <w:rPr>
          <w:rFonts w:ascii="Times New Roman" w:hAnsi="Times New Roman" w:cs="Times New Roman"/>
          <w:color w:val="auto"/>
        </w:rPr>
        <w:t>CAPÍTULO II</w:t>
      </w:r>
      <w:r w:rsidRPr="00996205">
        <w:rPr>
          <w:rFonts w:ascii="Times New Roman" w:hAnsi="Times New Roman" w:cs="Times New Roman"/>
          <w:color w:val="auto"/>
        </w:rPr>
        <w:br/>
        <w:t>DA GESTÃO DO FUNDO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4º - A gestão do Fundo caberá à Secretaria Municipal de ______________________, que ficará responsável pela execução e controle das ações previstas.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5º - O Fundo terá seu funcionamento fiscalizado por um Conselho Municipal de Bem-Estar Animal – COMBEA, a ser instituído por Decreto do Poder Executivo.</w:t>
      </w:r>
    </w:p>
    <w:p w:rsidR="00996205" w:rsidRDefault="007B5F12" w:rsidP="007B5F12">
      <w:pPr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6º - Compete ao COMBEA</w:t>
      </w:r>
      <w:proofErr w:type="gramStart"/>
      <w:r w:rsidRPr="00996205">
        <w:rPr>
          <w:rFonts w:ascii="Times New Roman" w:hAnsi="Times New Roman" w:cs="Times New Roman"/>
        </w:rPr>
        <w:t>:</w:t>
      </w:r>
      <w:proofErr w:type="gramEnd"/>
      <w:r w:rsidRPr="00996205">
        <w:rPr>
          <w:rFonts w:ascii="Times New Roman" w:hAnsi="Times New Roman" w:cs="Times New Roman"/>
        </w:rPr>
        <w:br/>
        <w:t xml:space="preserve">I – acompanhar e fiscalizar a aplicação dos </w:t>
      </w:r>
      <w:proofErr w:type="spellStart"/>
      <w:r w:rsidRPr="00996205">
        <w:rPr>
          <w:rFonts w:ascii="Times New Roman" w:hAnsi="Times New Roman" w:cs="Times New Roman"/>
        </w:rPr>
        <w:t>recursos</w:t>
      </w:r>
      <w:proofErr w:type="spellEnd"/>
      <w:r w:rsidRPr="00996205">
        <w:rPr>
          <w:rFonts w:ascii="Times New Roman" w:hAnsi="Times New Roman" w:cs="Times New Roman"/>
        </w:rPr>
        <w:t xml:space="preserve"> do Fundo;</w:t>
      </w:r>
    </w:p>
    <w:p w:rsidR="00996205" w:rsidRDefault="00996205" w:rsidP="007B5F12">
      <w:pPr>
        <w:rPr>
          <w:rFonts w:ascii="Times New Roman" w:hAnsi="Times New Roman" w:cs="Times New Roman"/>
        </w:rPr>
      </w:pPr>
    </w:p>
    <w:p w:rsidR="00996205" w:rsidRDefault="00996205" w:rsidP="007B5F12">
      <w:pPr>
        <w:rPr>
          <w:rFonts w:ascii="Times New Roman" w:hAnsi="Times New Roman" w:cs="Times New Roman"/>
        </w:rPr>
      </w:pPr>
    </w:p>
    <w:p w:rsidR="00996205" w:rsidRDefault="00996205" w:rsidP="007B5F12">
      <w:pPr>
        <w:rPr>
          <w:rFonts w:ascii="Times New Roman" w:hAnsi="Times New Roman" w:cs="Times New Roman"/>
        </w:rPr>
      </w:pPr>
    </w:p>
    <w:p w:rsidR="00996205" w:rsidRDefault="00996205" w:rsidP="007B5F12">
      <w:pPr>
        <w:rPr>
          <w:rFonts w:ascii="Times New Roman" w:hAnsi="Times New Roman" w:cs="Times New Roman"/>
        </w:rPr>
      </w:pPr>
    </w:p>
    <w:p w:rsidR="00996205" w:rsidRDefault="007B5F12" w:rsidP="00996205">
      <w:pPr>
        <w:spacing w:after="0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 xml:space="preserve">II – </w:t>
      </w:r>
      <w:proofErr w:type="spellStart"/>
      <w:r w:rsidRPr="00996205">
        <w:rPr>
          <w:rFonts w:ascii="Times New Roman" w:hAnsi="Times New Roman" w:cs="Times New Roman"/>
        </w:rPr>
        <w:t>sugerir</w:t>
      </w:r>
      <w:proofErr w:type="spellEnd"/>
      <w:r w:rsidRPr="00996205">
        <w:rPr>
          <w:rFonts w:ascii="Times New Roman" w:hAnsi="Times New Roman" w:cs="Times New Roman"/>
        </w:rPr>
        <w:t xml:space="preserve"> e auxiliar </w:t>
      </w:r>
      <w:proofErr w:type="gramStart"/>
      <w:r w:rsidRPr="00996205">
        <w:rPr>
          <w:rFonts w:ascii="Times New Roman" w:hAnsi="Times New Roman" w:cs="Times New Roman"/>
        </w:rPr>
        <w:t>na</w:t>
      </w:r>
      <w:proofErr w:type="gramEnd"/>
      <w:r w:rsidRPr="00996205">
        <w:rPr>
          <w:rFonts w:ascii="Times New Roman" w:hAnsi="Times New Roman" w:cs="Times New Roman"/>
        </w:rPr>
        <w:t xml:space="preserve"> formulação de políticas públicas </w:t>
      </w:r>
      <w:proofErr w:type="spellStart"/>
      <w:r w:rsidRPr="00996205">
        <w:rPr>
          <w:rFonts w:ascii="Times New Roman" w:hAnsi="Times New Roman" w:cs="Times New Roman"/>
        </w:rPr>
        <w:t>vol</w:t>
      </w:r>
      <w:r w:rsidR="00996205">
        <w:rPr>
          <w:rFonts w:ascii="Times New Roman" w:hAnsi="Times New Roman" w:cs="Times New Roman"/>
        </w:rPr>
        <w:t>tadas</w:t>
      </w:r>
      <w:proofErr w:type="spellEnd"/>
      <w:r w:rsidR="00996205">
        <w:rPr>
          <w:rFonts w:ascii="Times New Roman" w:hAnsi="Times New Roman" w:cs="Times New Roman"/>
        </w:rPr>
        <w:t xml:space="preserve"> </w:t>
      </w:r>
      <w:proofErr w:type="spellStart"/>
      <w:r w:rsidR="00996205">
        <w:rPr>
          <w:rFonts w:ascii="Times New Roman" w:hAnsi="Times New Roman" w:cs="Times New Roman"/>
        </w:rPr>
        <w:t>ao</w:t>
      </w:r>
      <w:proofErr w:type="spellEnd"/>
      <w:r w:rsidR="00996205">
        <w:rPr>
          <w:rFonts w:ascii="Times New Roman" w:hAnsi="Times New Roman" w:cs="Times New Roman"/>
        </w:rPr>
        <w:t xml:space="preserve"> </w:t>
      </w:r>
      <w:proofErr w:type="spellStart"/>
      <w:r w:rsidR="00996205">
        <w:rPr>
          <w:rFonts w:ascii="Times New Roman" w:hAnsi="Times New Roman" w:cs="Times New Roman"/>
        </w:rPr>
        <w:t>bem-estar</w:t>
      </w:r>
      <w:proofErr w:type="spellEnd"/>
      <w:r w:rsidR="00996205">
        <w:rPr>
          <w:rFonts w:ascii="Times New Roman" w:hAnsi="Times New Roman" w:cs="Times New Roman"/>
        </w:rPr>
        <w:t xml:space="preserve"> animal;</w:t>
      </w:r>
    </w:p>
    <w:p w:rsidR="00761559" w:rsidRPr="00996205" w:rsidRDefault="007B5F12" w:rsidP="00996205">
      <w:pPr>
        <w:spacing w:after="0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 xml:space="preserve">III – </w:t>
      </w:r>
      <w:proofErr w:type="spellStart"/>
      <w:r w:rsidRPr="00996205">
        <w:rPr>
          <w:rFonts w:ascii="Times New Roman" w:hAnsi="Times New Roman" w:cs="Times New Roman"/>
        </w:rPr>
        <w:t>apoiar</w:t>
      </w:r>
      <w:proofErr w:type="spellEnd"/>
      <w:r w:rsidRPr="00996205">
        <w:rPr>
          <w:rFonts w:ascii="Times New Roman" w:hAnsi="Times New Roman" w:cs="Times New Roman"/>
        </w:rPr>
        <w:t xml:space="preserve"> </w:t>
      </w:r>
      <w:proofErr w:type="spellStart"/>
      <w:r w:rsidRPr="00996205">
        <w:rPr>
          <w:rFonts w:ascii="Times New Roman" w:hAnsi="Times New Roman" w:cs="Times New Roman"/>
        </w:rPr>
        <w:t>campanhas</w:t>
      </w:r>
      <w:proofErr w:type="spellEnd"/>
      <w:r w:rsidRPr="00996205">
        <w:rPr>
          <w:rFonts w:ascii="Times New Roman" w:hAnsi="Times New Roman" w:cs="Times New Roman"/>
        </w:rPr>
        <w:t xml:space="preserve"> educativas e de conscientização sobre guarda responsável e saúde animal</w:t>
      </w:r>
      <w:proofErr w:type="gramStart"/>
      <w:r w:rsidRPr="00996205">
        <w:rPr>
          <w:rFonts w:ascii="Times New Roman" w:hAnsi="Times New Roman" w:cs="Times New Roman"/>
        </w:rPr>
        <w:t>;</w:t>
      </w:r>
      <w:proofErr w:type="gramEnd"/>
      <w:r w:rsidRPr="00996205">
        <w:rPr>
          <w:rFonts w:ascii="Times New Roman" w:hAnsi="Times New Roman" w:cs="Times New Roman"/>
        </w:rPr>
        <w:br/>
        <w:t>IV – aprovar o plano anual de aplicação dos recursos.</w:t>
      </w:r>
    </w:p>
    <w:p w:rsidR="00761559" w:rsidRPr="00996205" w:rsidRDefault="007B5F12" w:rsidP="007B5F12">
      <w:pPr>
        <w:pStyle w:val="Ttulo2"/>
        <w:rPr>
          <w:rFonts w:ascii="Times New Roman" w:hAnsi="Times New Roman" w:cs="Times New Roman"/>
          <w:color w:val="auto"/>
        </w:rPr>
      </w:pPr>
      <w:r w:rsidRPr="00996205">
        <w:rPr>
          <w:rFonts w:ascii="Times New Roman" w:hAnsi="Times New Roman" w:cs="Times New Roman"/>
          <w:color w:val="auto"/>
        </w:rPr>
        <w:t>CAPÍTULO III</w:t>
      </w:r>
      <w:r w:rsidRPr="00996205">
        <w:rPr>
          <w:rFonts w:ascii="Times New Roman" w:hAnsi="Times New Roman" w:cs="Times New Roman"/>
          <w:color w:val="auto"/>
        </w:rPr>
        <w:br/>
        <w:t>DISPOSIÇÕES FINAIS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7º - As despesas decorrentes desta Lei correrão por conta das dotações orçamentárias próprias, suplementadas se necessário.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8º - Esta Lei será regulamentada, no que couber, por Decreto do Poder Executivo.</w:t>
      </w:r>
    </w:p>
    <w:p w:rsidR="00761559" w:rsidRPr="00996205" w:rsidRDefault="007B5F12" w:rsidP="007B5F12">
      <w:pPr>
        <w:jc w:val="both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Art. 9º - Esta Lei entra em vigor na data de sua publicação.</w:t>
      </w:r>
    </w:p>
    <w:p w:rsidR="00761559" w:rsidRPr="00996205" w:rsidRDefault="007B5F12" w:rsidP="00996205">
      <w:pPr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br/>
      </w:r>
      <w:proofErr w:type="gramStart"/>
      <w:r w:rsidRPr="00996205">
        <w:rPr>
          <w:rFonts w:ascii="Times New Roman" w:hAnsi="Times New Roman" w:cs="Times New Roman"/>
        </w:rPr>
        <w:t xml:space="preserve">GABINETE DO </w:t>
      </w:r>
      <w:r w:rsidR="00DD41E9" w:rsidRPr="00996205">
        <w:rPr>
          <w:rFonts w:ascii="Times New Roman" w:hAnsi="Times New Roman" w:cs="Times New Roman"/>
        </w:rPr>
        <w:t>VEREADOR ____________</w:t>
      </w:r>
      <w:r w:rsidRPr="00996205">
        <w:rPr>
          <w:rFonts w:ascii="Times New Roman" w:hAnsi="Times New Roman" w:cs="Times New Roman"/>
        </w:rPr>
        <w:t xml:space="preserve"> DE ______________________, </w:t>
      </w:r>
      <w:proofErr w:type="spellStart"/>
      <w:r w:rsidRPr="00996205">
        <w:rPr>
          <w:rFonts w:ascii="Times New Roman" w:hAnsi="Times New Roman" w:cs="Times New Roman"/>
        </w:rPr>
        <w:t>em</w:t>
      </w:r>
      <w:proofErr w:type="spellEnd"/>
      <w:r w:rsidRPr="00996205">
        <w:rPr>
          <w:rFonts w:ascii="Times New Roman" w:hAnsi="Times New Roman" w:cs="Times New Roman"/>
        </w:rPr>
        <w:t xml:space="preserve"> ___ de __________ de ____.</w:t>
      </w:r>
      <w:proofErr w:type="gramEnd"/>
      <w:r w:rsidRPr="00996205">
        <w:rPr>
          <w:rFonts w:ascii="Times New Roman" w:hAnsi="Times New Roman" w:cs="Times New Roman"/>
        </w:rPr>
        <w:br/>
      </w:r>
    </w:p>
    <w:p w:rsidR="00761559" w:rsidRPr="00996205" w:rsidRDefault="007B5F12" w:rsidP="00996205">
      <w:pPr>
        <w:jc w:val="center"/>
        <w:rPr>
          <w:rFonts w:ascii="Times New Roman" w:hAnsi="Times New Roman" w:cs="Times New Roman"/>
        </w:rPr>
      </w:pPr>
      <w:r w:rsidRPr="00996205">
        <w:rPr>
          <w:rFonts w:ascii="Times New Roman" w:hAnsi="Times New Roman" w:cs="Times New Roman"/>
        </w:rPr>
        <w:t>_________________________________________</w:t>
      </w:r>
      <w:r w:rsidRPr="00996205">
        <w:rPr>
          <w:rFonts w:ascii="Times New Roman" w:hAnsi="Times New Roman" w:cs="Times New Roman"/>
        </w:rPr>
        <w:br/>
      </w:r>
      <w:proofErr w:type="spellStart"/>
      <w:r w:rsidR="00DD41E9" w:rsidRPr="00996205">
        <w:rPr>
          <w:rFonts w:ascii="Times New Roman" w:hAnsi="Times New Roman" w:cs="Times New Roman"/>
        </w:rPr>
        <w:t>Vereador</w:t>
      </w:r>
      <w:bookmarkStart w:id="0" w:name="_GoBack"/>
      <w:bookmarkEnd w:id="0"/>
      <w:proofErr w:type="spellEnd"/>
    </w:p>
    <w:sectPr w:rsidR="00761559" w:rsidRPr="00996205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16A" w:rsidRDefault="002B216A" w:rsidP="00996205">
      <w:pPr>
        <w:spacing w:after="0" w:line="240" w:lineRule="auto"/>
      </w:pPr>
      <w:r>
        <w:separator/>
      </w:r>
    </w:p>
  </w:endnote>
  <w:endnote w:type="continuationSeparator" w:id="0">
    <w:p w:rsidR="002B216A" w:rsidRDefault="002B216A" w:rsidP="00996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16A" w:rsidRDefault="002B216A" w:rsidP="00996205">
      <w:pPr>
        <w:spacing w:after="0" w:line="240" w:lineRule="auto"/>
      </w:pPr>
      <w:r>
        <w:separator/>
      </w:r>
    </w:p>
  </w:footnote>
  <w:footnote w:type="continuationSeparator" w:id="0">
    <w:p w:rsidR="002B216A" w:rsidRDefault="002B216A" w:rsidP="00996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205" w:rsidRDefault="00996205">
    <w:pPr>
      <w:pStyle w:val="Cabealho"/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05133739" wp14:editId="4D3A459F">
          <wp:simplePos x="0" y="0"/>
          <wp:positionH relativeFrom="page">
            <wp:posOffset>3283585</wp:posOffset>
          </wp:positionH>
          <wp:positionV relativeFrom="page">
            <wp:posOffset>866140</wp:posOffset>
          </wp:positionV>
          <wp:extent cx="2022887" cy="772200"/>
          <wp:effectExtent l="0" t="0" r="0" b="8890"/>
          <wp:wrapNone/>
          <wp:docPr id="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22887" cy="772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2B216A"/>
    <w:rsid w:val="00326F90"/>
    <w:rsid w:val="00613D71"/>
    <w:rsid w:val="00761559"/>
    <w:rsid w:val="007B5F12"/>
    <w:rsid w:val="00996205"/>
    <w:rsid w:val="00AA1D8D"/>
    <w:rsid w:val="00B47730"/>
    <w:rsid w:val="00CB0664"/>
    <w:rsid w:val="00DD41E9"/>
    <w:rsid w:val="00E51023"/>
    <w:rsid w:val="00F903F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06D1B4-F5BD-4374-848F-9C6A90AF6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SEMARS</Company>
  <LinksUpToDate>false</LinksUpToDate>
  <CharactersWithSpaces>2361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Clarissa Bertoldo Bandeira</cp:lastModifiedBy>
  <cp:revision>2</cp:revision>
  <dcterms:created xsi:type="dcterms:W3CDTF">2026-03-03T14:14:00Z</dcterms:created>
  <dcterms:modified xsi:type="dcterms:W3CDTF">2026-03-03T14:14:00Z</dcterms:modified>
</cp:coreProperties>
</file>