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EE" w:rsidRPr="009B68A1" w:rsidRDefault="00F64BE8" w:rsidP="00F64BE8">
      <w:pPr>
        <w:jc w:val="center"/>
        <w:rPr>
          <w:rFonts w:ascii="Arial" w:hAnsi="Arial" w:cs="Arial"/>
          <w:b/>
        </w:rPr>
      </w:pPr>
      <w:r w:rsidRPr="009B68A1">
        <w:rPr>
          <w:rFonts w:ascii="Arial" w:hAnsi="Arial" w:cs="Arial"/>
          <w:b/>
        </w:rPr>
        <w:t>ATA DA 15ª REUNIÃO ORDINÁ</w:t>
      </w:r>
      <w:r w:rsidR="007172EE" w:rsidRPr="009B68A1">
        <w:rPr>
          <w:rFonts w:ascii="Arial" w:hAnsi="Arial" w:cs="Arial"/>
          <w:b/>
        </w:rPr>
        <w:t>RI</w:t>
      </w:r>
      <w:r w:rsidRPr="009B68A1">
        <w:rPr>
          <w:rFonts w:ascii="Arial" w:hAnsi="Arial" w:cs="Arial"/>
          <w:b/>
        </w:rPr>
        <w:t>A DO CONSELHO CONSULTIVO DO REFÚ</w:t>
      </w:r>
      <w:r w:rsidR="007172EE" w:rsidRPr="009B68A1">
        <w:rPr>
          <w:rFonts w:ascii="Arial" w:hAnsi="Arial" w:cs="Arial"/>
          <w:b/>
        </w:rPr>
        <w:t>GIO DE VIDA</w:t>
      </w:r>
      <w:r w:rsidRPr="009B68A1">
        <w:rPr>
          <w:rFonts w:ascii="Arial" w:hAnsi="Arial" w:cs="Arial"/>
          <w:b/>
        </w:rPr>
        <w:t xml:space="preserve"> SILVESTRE BANHADO DOS PACHECOS</w:t>
      </w:r>
    </w:p>
    <w:p w:rsidR="00F7443F" w:rsidRPr="009B68A1" w:rsidRDefault="00F7443F" w:rsidP="00F64BE8">
      <w:pPr>
        <w:jc w:val="center"/>
        <w:rPr>
          <w:rFonts w:ascii="Arial" w:hAnsi="Arial" w:cs="Arial"/>
          <w:b/>
        </w:rPr>
      </w:pPr>
    </w:p>
    <w:p w:rsidR="00C13907" w:rsidRPr="009B68A1" w:rsidRDefault="007172EE" w:rsidP="004F7D06">
      <w:pPr>
        <w:jc w:val="both"/>
        <w:rPr>
          <w:rFonts w:ascii="Arial" w:hAnsi="Arial" w:cs="Arial"/>
        </w:rPr>
      </w:pPr>
      <w:r w:rsidRPr="009B68A1">
        <w:rPr>
          <w:rFonts w:ascii="Arial" w:hAnsi="Arial" w:cs="Arial"/>
        </w:rPr>
        <w:t>Aos dezoito dias do mês de s</w:t>
      </w:r>
      <w:r w:rsidR="00F64BE8" w:rsidRPr="009B68A1">
        <w:rPr>
          <w:rFonts w:ascii="Arial" w:hAnsi="Arial" w:cs="Arial"/>
        </w:rPr>
        <w:t>etembro de dois mil e dezoito, às 14 horas, nas dependências da Sede A</w:t>
      </w:r>
      <w:r w:rsidR="00B21042" w:rsidRPr="009B68A1">
        <w:rPr>
          <w:rFonts w:ascii="Arial" w:hAnsi="Arial" w:cs="Arial"/>
        </w:rPr>
        <w:t xml:space="preserve">dministrativa </w:t>
      </w:r>
      <w:r w:rsidRPr="009B68A1">
        <w:rPr>
          <w:rFonts w:ascii="Arial" w:hAnsi="Arial" w:cs="Arial"/>
        </w:rPr>
        <w:t xml:space="preserve">do Refugio Vida Silvestre Banhado dos </w:t>
      </w:r>
      <w:proofErr w:type="spellStart"/>
      <w:r w:rsidR="00914F2D" w:rsidRPr="009B68A1">
        <w:rPr>
          <w:rFonts w:ascii="Arial" w:hAnsi="Arial" w:cs="Arial"/>
        </w:rPr>
        <w:t>Pachecos</w:t>
      </w:r>
      <w:proofErr w:type="spellEnd"/>
      <w:r w:rsidR="00914F2D" w:rsidRPr="009B68A1">
        <w:rPr>
          <w:rFonts w:ascii="Arial" w:hAnsi="Arial" w:cs="Arial"/>
        </w:rPr>
        <w:t>, sito a R</w:t>
      </w:r>
      <w:r w:rsidRPr="009B68A1">
        <w:rPr>
          <w:rFonts w:ascii="Arial" w:hAnsi="Arial" w:cs="Arial"/>
        </w:rPr>
        <w:t xml:space="preserve">ua Zeferino </w:t>
      </w:r>
      <w:proofErr w:type="spellStart"/>
      <w:r w:rsidRPr="009B68A1">
        <w:rPr>
          <w:rFonts w:ascii="Arial" w:hAnsi="Arial" w:cs="Arial"/>
        </w:rPr>
        <w:t>Zatta</w:t>
      </w:r>
      <w:proofErr w:type="spellEnd"/>
      <w:r w:rsidR="004F7D06" w:rsidRPr="009B68A1">
        <w:rPr>
          <w:rFonts w:ascii="Arial" w:hAnsi="Arial" w:cs="Arial"/>
        </w:rPr>
        <w:t>, 1155</w:t>
      </w:r>
      <w:r w:rsidR="00914F2D" w:rsidRPr="009B68A1">
        <w:rPr>
          <w:rFonts w:ascii="Arial" w:hAnsi="Arial" w:cs="Arial"/>
        </w:rPr>
        <w:t>, D</w:t>
      </w:r>
      <w:r w:rsidR="00F64BE8" w:rsidRPr="009B68A1">
        <w:rPr>
          <w:rFonts w:ascii="Arial" w:hAnsi="Arial" w:cs="Arial"/>
        </w:rPr>
        <w:t>istrito de Á</w:t>
      </w:r>
      <w:r w:rsidR="004F7D06" w:rsidRPr="009B68A1">
        <w:rPr>
          <w:rFonts w:ascii="Arial" w:hAnsi="Arial" w:cs="Arial"/>
        </w:rPr>
        <w:t xml:space="preserve">guas Claras, no município </w:t>
      </w:r>
      <w:r w:rsidR="00F64BE8" w:rsidRPr="009B68A1">
        <w:rPr>
          <w:rFonts w:ascii="Arial" w:hAnsi="Arial" w:cs="Arial"/>
        </w:rPr>
        <w:t>de Viamão, foi realizado a 15ª Reunião Ordinária do Conselho Consultivo desta Unidade de C</w:t>
      </w:r>
      <w:r w:rsidR="004F7D06" w:rsidRPr="009B68A1">
        <w:rPr>
          <w:rFonts w:ascii="Arial" w:hAnsi="Arial" w:cs="Arial"/>
        </w:rPr>
        <w:t>onservação, estando presentes conselheiros das instituições participantes e demais interessados</w:t>
      </w:r>
      <w:r w:rsidR="00F64BE8" w:rsidRPr="009B68A1">
        <w:rPr>
          <w:rFonts w:ascii="Arial" w:hAnsi="Arial" w:cs="Arial"/>
        </w:rPr>
        <w:t>. A</w:t>
      </w:r>
      <w:r w:rsidR="004F7D06" w:rsidRPr="009B68A1">
        <w:rPr>
          <w:rFonts w:ascii="Arial" w:hAnsi="Arial" w:cs="Arial"/>
        </w:rPr>
        <w:t xml:space="preserve"> reunião </w:t>
      </w:r>
      <w:r w:rsidR="00A03EBA" w:rsidRPr="009B68A1">
        <w:rPr>
          <w:rFonts w:ascii="Arial" w:hAnsi="Arial" w:cs="Arial"/>
        </w:rPr>
        <w:t>teve</w:t>
      </w:r>
      <w:r w:rsidR="00B21042" w:rsidRPr="009B68A1">
        <w:rPr>
          <w:rFonts w:ascii="Arial" w:hAnsi="Arial" w:cs="Arial"/>
        </w:rPr>
        <w:t xml:space="preserve"> as seguintes pautas</w:t>
      </w:r>
      <w:r w:rsidR="00914F2D" w:rsidRPr="009B68A1">
        <w:rPr>
          <w:rFonts w:ascii="Arial" w:hAnsi="Arial" w:cs="Arial"/>
        </w:rPr>
        <w:t xml:space="preserve"> do dia</w:t>
      </w:r>
      <w:r w:rsidR="00B21042" w:rsidRPr="009B68A1">
        <w:rPr>
          <w:rFonts w:ascii="Arial" w:hAnsi="Arial" w:cs="Arial"/>
        </w:rPr>
        <w:t>: Informações do</w:t>
      </w:r>
      <w:r w:rsidR="00A03EBA" w:rsidRPr="009B68A1">
        <w:rPr>
          <w:rFonts w:ascii="Arial" w:hAnsi="Arial" w:cs="Arial"/>
        </w:rPr>
        <w:t xml:space="preserve"> </w:t>
      </w:r>
      <w:r w:rsidR="00B21042" w:rsidRPr="009B68A1">
        <w:rPr>
          <w:rFonts w:ascii="Arial" w:hAnsi="Arial" w:cs="Arial"/>
        </w:rPr>
        <w:t>andamento do Plano de Manejo, r</w:t>
      </w:r>
      <w:r w:rsidR="00A03EBA" w:rsidRPr="009B68A1">
        <w:rPr>
          <w:rFonts w:ascii="Arial" w:hAnsi="Arial" w:cs="Arial"/>
        </w:rPr>
        <w:t>elato</w:t>
      </w:r>
      <w:r w:rsidR="00B21042" w:rsidRPr="009B68A1">
        <w:rPr>
          <w:rFonts w:ascii="Arial" w:hAnsi="Arial" w:cs="Arial"/>
        </w:rPr>
        <w:t xml:space="preserve"> sobre a Oficina de Uso Pú</w:t>
      </w:r>
      <w:r w:rsidR="00A03EBA" w:rsidRPr="009B68A1">
        <w:rPr>
          <w:rFonts w:ascii="Arial" w:hAnsi="Arial" w:cs="Arial"/>
        </w:rPr>
        <w:t>blico</w:t>
      </w:r>
      <w:r w:rsidR="00B21042" w:rsidRPr="009B68A1">
        <w:rPr>
          <w:rFonts w:ascii="Arial" w:hAnsi="Arial" w:cs="Arial"/>
        </w:rPr>
        <w:t xml:space="preserve"> no âmbito do Plano de Manejo, r</w:t>
      </w:r>
      <w:r w:rsidR="00A03EBA" w:rsidRPr="009B68A1">
        <w:rPr>
          <w:rFonts w:ascii="Arial" w:hAnsi="Arial" w:cs="Arial"/>
        </w:rPr>
        <w:t>elato do INCRA sobre alternativas de anexação de áreas ao Refugio Vida Silvestre e efeti</w:t>
      </w:r>
      <w:r w:rsidR="00B21042" w:rsidRPr="009B68A1">
        <w:rPr>
          <w:rFonts w:ascii="Arial" w:hAnsi="Arial" w:cs="Arial"/>
        </w:rPr>
        <w:t>vação dos corretores ecológicos,</w:t>
      </w:r>
      <w:r w:rsidR="00A03EBA" w:rsidRPr="009B68A1">
        <w:rPr>
          <w:rFonts w:ascii="Arial" w:hAnsi="Arial" w:cs="Arial"/>
        </w:rPr>
        <w:t xml:space="preserve"> contratação </w:t>
      </w:r>
      <w:r w:rsidR="00C705EC" w:rsidRPr="009B68A1">
        <w:rPr>
          <w:rFonts w:ascii="Arial" w:hAnsi="Arial" w:cs="Arial"/>
        </w:rPr>
        <w:t>de serviço técnico</w:t>
      </w:r>
      <w:r w:rsidR="00B21042" w:rsidRPr="009B68A1">
        <w:rPr>
          <w:rFonts w:ascii="Arial" w:hAnsi="Arial" w:cs="Arial"/>
        </w:rPr>
        <w:t xml:space="preserve"> para controle populacional de cães domésticos na área do Refú</w:t>
      </w:r>
      <w:r w:rsidR="00C705EC" w:rsidRPr="009B68A1">
        <w:rPr>
          <w:rFonts w:ascii="Arial" w:hAnsi="Arial" w:cs="Arial"/>
        </w:rPr>
        <w:t>gio</w:t>
      </w:r>
      <w:r w:rsidR="00B21042" w:rsidRPr="009B68A1">
        <w:rPr>
          <w:rFonts w:ascii="Arial" w:hAnsi="Arial" w:cs="Arial"/>
        </w:rPr>
        <w:t>,</w:t>
      </w:r>
      <w:r w:rsidR="00C705EC" w:rsidRPr="009B68A1">
        <w:rPr>
          <w:rFonts w:ascii="Arial" w:hAnsi="Arial" w:cs="Arial"/>
        </w:rPr>
        <w:t xml:space="preserve"> através do programa “Invasores</w:t>
      </w:r>
      <w:r w:rsidR="00B21042" w:rsidRPr="009B68A1">
        <w:rPr>
          <w:rFonts w:ascii="Arial" w:hAnsi="Arial" w:cs="Arial"/>
        </w:rPr>
        <w:t xml:space="preserve"> RS</w:t>
      </w:r>
      <w:r w:rsidR="00C705EC" w:rsidRPr="009B68A1">
        <w:rPr>
          <w:rFonts w:ascii="Arial" w:hAnsi="Arial" w:cs="Arial"/>
        </w:rPr>
        <w:t>”</w:t>
      </w:r>
      <w:r w:rsidR="00B21042" w:rsidRPr="009B68A1">
        <w:rPr>
          <w:rFonts w:ascii="Arial" w:hAnsi="Arial" w:cs="Arial"/>
        </w:rPr>
        <w:t>, e</w:t>
      </w:r>
      <w:r w:rsidR="00C705EC" w:rsidRPr="009B68A1">
        <w:rPr>
          <w:rFonts w:ascii="Arial" w:hAnsi="Arial" w:cs="Arial"/>
        </w:rPr>
        <w:t xml:space="preserve"> </w:t>
      </w:r>
      <w:r w:rsidR="00B21042" w:rsidRPr="009B68A1">
        <w:rPr>
          <w:rFonts w:ascii="Arial" w:hAnsi="Arial" w:cs="Arial"/>
        </w:rPr>
        <w:t>assuntos gerais. André Osorio, presidente do conselho e gestor do Refúgio de Vida Silvestre,</w:t>
      </w:r>
      <w:r w:rsidR="00AD2A9F" w:rsidRPr="009B68A1">
        <w:rPr>
          <w:rFonts w:ascii="Arial" w:hAnsi="Arial" w:cs="Arial"/>
        </w:rPr>
        <w:t xml:space="preserve"> deu</w:t>
      </w:r>
      <w:r w:rsidR="00B21042" w:rsidRPr="009B68A1">
        <w:rPr>
          <w:rFonts w:ascii="Arial" w:hAnsi="Arial" w:cs="Arial"/>
        </w:rPr>
        <w:t xml:space="preserve"> inicio </w:t>
      </w:r>
      <w:r w:rsidR="00B866EF" w:rsidRPr="009B68A1">
        <w:rPr>
          <w:rFonts w:ascii="Arial" w:hAnsi="Arial" w:cs="Arial"/>
        </w:rPr>
        <w:t>a reunião dando boas vindas aos participantes e</w:t>
      </w:r>
      <w:r w:rsidR="00914F2D" w:rsidRPr="009B68A1">
        <w:rPr>
          <w:rFonts w:ascii="Arial" w:hAnsi="Arial" w:cs="Arial"/>
        </w:rPr>
        <w:t xml:space="preserve"> repassando a ordem da</w:t>
      </w:r>
      <w:r w:rsidR="00B866EF" w:rsidRPr="009B68A1">
        <w:rPr>
          <w:rFonts w:ascii="Arial" w:hAnsi="Arial" w:cs="Arial"/>
        </w:rPr>
        <w:t xml:space="preserve"> pauta de discussões.</w:t>
      </w:r>
      <w:r w:rsidR="00B21042" w:rsidRPr="009B68A1">
        <w:rPr>
          <w:rFonts w:ascii="Arial" w:hAnsi="Arial" w:cs="Arial"/>
        </w:rPr>
        <w:t xml:space="preserve"> E</w:t>
      </w:r>
      <w:r w:rsidR="00AD2A9F" w:rsidRPr="009B68A1">
        <w:rPr>
          <w:rFonts w:ascii="Arial" w:hAnsi="Arial" w:cs="Arial"/>
        </w:rPr>
        <w:t>m seguida</w:t>
      </w:r>
      <w:r w:rsidR="00B21042" w:rsidRPr="009B68A1">
        <w:rPr>
          <w:rFonts w:ascii="Arial" w:hAnsi="Arial" w:cs="Arial"/>
        </w:rPr>
        <w:t>,</w:t>
      </w:r>
      <w:r w:rsidR="00B866EF" w:rsidRPr="009B68A1">
        <w:rPr>
          <w:rFonts w:ascii="Arial" w:hAnsi="Arial" w:cs="Arial"/>
        </w:rPr>
        <w:t xml:space="preserve"> passou a informar sobre o andamento da elaboração do Plano de Manejo da UC, demonstrando os produtos até então alcançados com base no cronograma de atividades aprovado na última reunião. Relatou os esforços</w:t>
      </w:r>
      <w:r w:rsidR="004E128A" w:rsidRPr="009B68A1">
        <w:rPr>
          <w:rFonts w:ascii="Arial" w:hAnsi="Arial" w:cs="Arial"/>
        </w:rPr>
        <w:t xml:space="preserve"> realizados para contratação de</w:t>
      </w:r>
      <w:r w:rsidR="00B866EF" w:rsidRPr="009B68A1">
        <w:rPr>
          <w:rFonts w:ascii="Arial" w:hAnsi="Arial" w:cs="Arial"/>
        </w:rPr>
        <w:t xml:space="preserve"> serviços especializados de geoprocessamento</w:t>
      </w:r>
      <w:r w:rsidR="004E128A" w:rsidRPr="009B68A1">
        <w:rPr>
          <w:rFonts w:ascii="Arial" w:hAnsi="Arial" w:cs="Arial"/>
        </w:rPr>
        <w:t>, levantamento aerofotogramétrico</w:t>
      </w:r>
      <w:r w:rsidR="00B866EF" w:rsidRPr="009B68A1">
        <w:rPr>
          <w:rFonts w:ascii="Arial" w:hAnsi="Arial" w:cs="Arial"/>
        </w:rPr>
        <w:t xml:space="preserve"> e análise da qualidade e quantidade de águas junto à empresa FRAPORT</w:t>
      </w:r>
      <w:r w:rsidR="004E128A" w:rsidRPr="009B68A1">
        <w:rPr>
          <w:rFonts w:ascii="Arial" w:hAnsi="Arial" w:cs="Arial"/>
        </w:rPr>
        <w:t>, que tem o compromisso da destinação de R$ 200.000,00</w:t>
      </w:r>
      <w:r w:rsidR="00AA7CAF" w:rsidRPr="009B68A1">
        <w:rPr>
          <w:rFonts w:ascii="Arial" w:hAnsi="Arial" w:cs="Arial"/>
        </w:rPr>
        <w:t xml:space="preserve"> ao Refúgio de vida Silvestre,</w:t>
      </w:r>
      <w:r w:rsidR="004E128A" w:rsidRPr="009B68A1">
        <w:rPr>
          <w:rFonts w:ascii="Arial" w:hAnsi="Arial" w:cs="Arial"/>
        </w:rPr>
        <w:t xml:space="preserve"> oriundos de Medida Compensatória, para contrato de empresas consultoras. </w:t>
      </w:r>
      <w:r w:rsidR="006C3D77" w:rsidRPr="009B68A1">
        <w:rPr>
          <w:rFonts w:ascii="Arial" w:hAnsi="Arial" w:cs="Arial"/>
        </w:rPr>
        <w:t>André i</w:t>
      </w:r>
      <w:r w:rsidR="004E128A" w:rsidRPr="009B68A1">
        <w:rPr>
          <w:rFonts w:ascii="Arial" w:hAnsi="Arial" w:cs="Arial"/>
        </w:rPr>
        <w:t xml:space="preserve">nformou que a Empresa </w:t>
      </w:r>
      <w:proofErr w:type="spellStart"/>
      <w:r w:rsidR="004E128A" w:rsidRPr="009B68A1">
        <w:rPr>
          <w:rFonts w:ascii="Arial" w:hAnsi="Arial" w:cs="Arial"/>
        </w:rPr>
        <w:t>Mandala</w:t>
      </w:r>
      <w:proofErr w:type="spellEnd"/>
      <w:r w:rsidR="004E128A" w:rsidRPr="009B68A1">
        <w:rPr>
          <w:rFonts w:ascii="Arial" w:hAnsi="Arial" w:cs="Arial"/>
        </w:rPr>
        <w:t xml:space="preserve"> Soluções de Engenharia Ambiental foi vencedora na tomada de preç</w:t>
      </w:r>
      <w:r w:rsidR="00AA7CAF" w:rsidRPr="009B68A1">
        <w:rPr>
          <w:rFonts w:ascii="Arial" w:hAnsi="Arial" w:cs="Arial"/>
        </w:rPr>
        <w:t>os para contratação do estudo dos aspectos voltados à</w:t>
      </w:r>
      <w:r w:rsidR="004E128A" w:rsidRPr="009B68A1">
        <w:rPr>
          <w:rFonts w:ascii="Arial" w:hAnsi="Arial" w:cs="Arial"/>
        </w:rPr>
        <w:t xml:space="preserve"> hidrologia, concorrendo com o valor de R$ 125.000,00. Quanto ao serviço de geoprocessamento</w:t>
      </w:r>
      <w:r w:rsidR="00863855" w:rsidRPr="009B68A1">
        <w:rPr>
          <w:rFonts w:ascii="Arial" w:hAnsi="Arial" w:cs="Arial"/>
        </w:rPr>
        <w:t xml:space="preserve"> e levantamento </w:t>
      </w:r>
      <w:proofErr w:type="spellStart"/>
      <w:r w:rsidR="00863855" w:rsidRPr="009B68A1">
        <w:rPr>
          <w:rFonts w:ascii="Arial" w:hAnsi="Arial" w:cs="Arial"/>
        </w:rPr>
        <w:t>aerofogramétrico</w:t>
      </w:r>
      <w:proofErr w:type="spellEnd"/>
      <w:r w:rsidR="004E128A" w:rsidRPr="009B68A1">
        <w:rPr>
          <w:rFonts w:ascii="Arial" w:hAnsi="Arial" w:cs="Arial"/>
        </w:rPr>
        <w:t>, disse</w:t>
      </w:r>
      <w:r w:rsidR="00863855" w:rsidRPr="009B68A1">
        <w:rPr>
          <w:rFonts w:ascii="Arial" w:hAnsi="Arial" w:cs="Arial"/>
        </w:rPr>
        <w:t xml:space="preserve"> que</w:t>
      </w:r>
      <w:r w:rsidR="004E128A" w:rsidRPr="009B68A1">
        <w:rPr>
          <w:rFonts w:ascii="Arial" w:hAnsi="Arial" w:cs="Arial"/>
        </w:rPr>
        <w:t xml:space="preserve"> </w:t>
      </w:r>
      <w:r w:rsidR="00863855" w:rsidRPr="009B68A1">
        <w:rPr>
          <w:rFonts w:ascii="Arial" w:hAnsi="Arial" w:cs="Arial"/>
        </w:rPr>
        <w:t>um novo Termo de Referência estava</w:t>
      </w:r>
      <w:r w:rsidR="006C3D77" w:rsidRPr="009B68A1">
        <w:rPr>
          <w:rFonts w:ascii="Arial" w:hAnsi="Arial" w:cs="Arial"/>
        </w:rPr>
        <w:t xml:space="preserve"> no momento</w:t>
      </w:r>
      <w:r w:rsidR="00863855" w:rsidRPr="009B68A1">
        <w:rPr>
          <w:rFonts w:ascii="Arial" w:hAnsi="Arial" w:cs="Arial"/>
        </w:rPr>
        <w:t xml:space="preserve"> sendo realizado, considerando que no TR feito inicialmente, constava entre os produtos a serem adquiridos, uma base cartográfica que já estava d</w:t>
      </w:r>
      <w:r w:rsidR="00DD63C3" w:rsidRPr="009B68A1">
        <w:rPr>
          <w:rFonts w:ascii="Arial" w:hAnsi="Arial" w:cs="Arial"/>
        </w:rPr>
        <w:t xml:space="preserve">isponível </w:t>
      </w:r>
      <w:proofErr w:type="gramStart"/>
      <w:r w:rsidR="00DD63C3" w:rsidRPr="009B68A1">
        <w:rPr>
          <w:rFonts w:ascii="Arial" w:hAnsi="Arial" w:cs="Arial"/>
        </w:rPr>
        <w:t>na SEMA</w:t>
      </w:r>
      <w:proofErr w:type="gramEnd"/>
      <w:r w:rsidR="00DD63C3" w:rsidRPr="009B68A1">
        <w:rPr>
          <w:rFonts w:ascii="Arial" w:hAnsi="Arial" w:cs="Arial"/>
        </w:rPr>
        <w:t xml:space="preserve">. Demétrio </w:t>
      </w:r>
      <w:proofErr w:type="spellStart"/>
      <w:r w:rsidR="00DD63C3" w:rsidRPr="009B68A1">
        <w:rPr>
          <w:rFonts w:ascii="Arial" w:hAnsi="Arial" w:cs="Arial"/>
        </w:rPr>
        <w:t>Gua</w:t>
      </w:r>
      <w:r w:rsidR="00863855" w:rsidRPr="009B68A1">
        <w:rPr>
          <w:rFonts w:ascii="Arial" w:hAnsi="Arial" w:cs="Arial"/>
        </w:rPr>
        <w:t>dagnin</w:t>
      </w:r>
      <w:proofErr w:type="spellEnd"/>
      <w:r w:rsidR="00863855" w:rsidRPr="009B68A1">
        <w:rPr>
          <w:rFonts w:ascii="Arial" w:hAnsi="Arial" w:cs="Arial"/>
        </w:rPr>
        <w:t>, representante</w:t>
      </w:r>
      <w:r w:rsidR="00AA7CAF" w:rsidRPr="009B68A1">
        <w:rPr>
          <w:rFonts w:ascii="Arial" w:hAnsi="Arial" w:cs="Arial"/>
        </w:rPr>
        <w:t xml:space="preserve"> da UFRGS, sugeriu que o Termo de Referência que estava sendo elaborado</w:t>
      </w:r>
      <w:r w:rsidR="00863855" w:rsidRPr="009B68A1">
        <w:rPr>
          <w:rFonts w:ascii="Arial" w:hAnsi="Arial" w:cs="Arial"/>
        </w:rPr>
        <w:t xml:space="preserve"> para contratação de serviço de geoprocessamento poderia ser enviado aos conselheiros para </w:t>
      </w:r>
      <w:r w:rsidR="00800CC9" w:rsidRPr="009B68A1">
        <w:rPr>
          <w:rFonts w:ascii="Arial" w:hAnsi="Arial" w:cs="Arial"/>
        </w:rPr>
        <w:t>colaborações no escopo de</w:t>
      </w:r>
      <w:r w:rsidR="00863855" w:rsidRPr="009B68A1">
        <w:rPr>
          <w:rFonts w:ascii="Arial" w:hAnsi="Arial" w:cs="Arial"/>
        </w:rPr>
        <w:t xml:space="preserve"> sua redação.</w:t>
      </w:r>
      <w:r w:rsidR="00800CC9" w:rsidRPr="009B68A1">
        <w:rPr>
          <w:rFonts w:ascii="Arial" w:hAnsi="Arial" w:cs="Arial"/>
        </w:rPr>
        <w:t xml:space="preserve"> Sobre a pauta referente à Oficina de Uso Público</w:t>
      </w:r>
      <w:r w:rsidR="00AA7CAF" w:rsidRPr="009B68A1">
        <w:rPr>
          <w:rFonts w:ascii="Arial" w:hAnsi="Arial" w:cs="Arial"/>
        </w:rPr>
        <w:t xml:space="preserve"> do</w:t>
      </w:r>
      <w:r w:rsidR="00800CC9" w:rsidRPr="009B68A1">
        <w:rPr>
          <w:rFonts w:ascii="Arial" w:hAnsi="Arial" w:cs="Arial"/>
        </w:rPr>
        <w:t xml:space="preserve"> Pla</w:t>
      </w:r>
      <w:r w:rsidR="006C3D77" w:rsidRPr="009B68A1">
        <w:rPr>
          <w:rFonts w:ascii="Arial" w:hAnsi="Arial" w:cs="Arial"/>
        </w:rPr>
        <w:t>no de Manejo, apresentaram-se</w:t>
      </w:r>
      <w:r w:rsidR="00800CC9" w:rsidRPr="009B68A1">
        <w:rPr>
          <w:rFonts w:ascii="Arial" w:hAnsi="Arial" w:cs="Arial"/>
        </w:rPr>
        <w:t xml:space="preserve"> os resultados que foram definidos com a participação da equipe de pla</w:t>
      </w:r>
      <w:r w:rsidR="006C3D77" w:rsidRPr="009B68A1">
        <w:rPr>
          <w:rFonts w:ascii="Arial" w:hAnsi="Arial" w:cs="Arial"/>
        </w:rPr>
        <w:t>nejamento do conselho, parte das instituições conselheira</w:t>
      </w:r>
      <w:r w:rsidR="00800CC9" w:rsidRPr="009B68A1">
        <w:rPr>
          <w:rFonts w:ascii="Arial" w:hAnsi="Arial" w:cs="Arial"/>
        </w:rPr>
        <w:t xml:space="preserve">s e diferentes entidades de sociedade local e regional. </w:t>
      </w:r>
      <w:r w:rsidR="006C3D77" w:rsidRPr="009B68A1">
        <w:rPr>
          <w:rFonts w:ascii="Arial" w:hAnsi="Arial" w:cs="Arial"/>
        </w:rPr>
        <w:t>Quanto ao objetivo do uso público a ser voltado para uma estratégica de conservação da unidade, houve consenso</w:t>
      </w:r>
      <w:r w:rsidR="00AA7CAF" w:rsidRPr="009B68A1">
        <w:rPr>
          <w:rFonts w:ascii="Arial" w:hAnsi="Arial" w:cs="Arial"/>
        </w:rPr>
        <w:t xml:space="preserve"> dessa definição</w:t>
      </w:r>
      <w:r w:rsidR="006C3D77" w:rsidRPr="009B68A1">
        <w:rPr>
          <w:rFonts w:ascii="Arial" w:hAnsi="Arial" w:cs="Arial"/>
        </w:rPr>
        <w:t xml:space="preserve"> em plenária, como tamb</w:t>
      </w:r>
      <w:r w:rsidR="00660062" w:rsidRPr="009B68A1">
        <w:rPr>
          <w:rFonts w:ascii="Arial" w:hAnsi="Arial" w:cs="Arial"/>
        </w:rPr>
        <w:t>ém em relação à identidade que deverá estar associada a esta</w:t>
      </w:r>
      <w:r w:rsidR="006C3D77" w:rsidRPr="009B68A1">
        <w:rPr>
          <w:rFonts w:ascii="Arial" w:hAnsi="Arial" w:cs="Arial"/>
        </w:rPr>
        <w:t xml:space="preserve"> atividade</w:t>
      </w:r>
      <w:r w:rsidR="00660062" w:rsidRPr="009B68A1">
        <w:rPr>
          <w:rFonts w:ascii="Arial" w:hAnsi="Arial" w:cs="Arial"/>
        </w:rPr>
        <w:t xml:space="preserve">, considerando a UC imersa em um território agroecológico, o interesse essencialmente educativo e associado ao entorno. </w:t>
      </w:r>
      <w:r w:rsidR="00291870" w:rsidRPr="009B68A1">
        <w:rPr>
          <w:rFonts w:ascii="Arial" w:hAnsi="Arial" w:cs="Arial"/>
        </w:rPr>
        <w:t>Sobre os atributos de uso</w:t>
      </w:r>
      <w:r w:rsidR="00AA7CAF" w:rsidRPr="009B68A1">
        <w:rPr>
          <w:rFonts w:ascii="Arial" w:hAnsi="Arial" w:cs="Arial"/>
        </w:rPr>
        <w:t>s</w:t>
      </w:r>
      <w:r w:rsidR="00291870" w:rsidRPr="009B68A1">
        <w:rPr>
          <w:rFonts w:ascii="Arial" w:hAnsi="Arial" w:cs="Arial"/>
        </w:rPr>
        <w:t xml:space="preserve"> públicos apontados para o Refúgio de Silvestre, Andr</w:t>
      </w:r>
      <w:r w:rsidR="00AA7CAF" w:rsidRPr="009B68A1">
        <w:rPr>
          <w:rFonts w:ascii="Arial" w:hAnsi="Arial" w:cs="Arial"/>
        </w:rPr>
        <w:t>é salientou a necessidade de o Conselho C</w:t>
      </w:r>
      <w:r w:rsidR="00291870" w:rsidRPr="009B68A1">
        <w:rPr>
          <w:rFonts w:ascii="Arial" w:hAnsi="Arial" w:cs="Arial"/>
        </w:rPr>
        <w:t xml:space="preserve">onsultivo decidir em plenária, sobre a permanência do uso recreativo da Barragem do Saibro. </w:t>
      </w:r>
      <w:proofErr w:type="spellStart"/>
      <w:r w:rsidR="00291870" w:rsidRPr="009B68A1">
        <w:rPr>
          <w:rFonts w:ascii="Arial" w:hAnsi="Arial" w:cs="Arial"/>
        </w:rPr>
        <w:t>Marthim</w:t>
      </w:r>
      <w:proofErr w:type="spellEnd"/>
      <w:r w:rsidR="00291870" w:rsidRPr="009B68A1">
        <w:rPr>
          <w:rFonts w:ascii="Arial" w:hAnsi="Arial" w:cs="Arial"/>
        </w:rPr>
        <w:t xml:space="preserve"> </w:t>
      </w:r>
      <w:proofErr w:type="spellStart"/>
      <w:r w:rsidR="00291870" w:rsidRPr="009B68A1">
        <w:rPr>
          <w:rFonts w:ascii="Arial" w:hAnsi="Arial" w:cs="Arial"/>
        </w:rPr>
        <w:t>Zang</w:t>
      </w:r>
      <w:proofErr w:type="spellEnd"/>
      <w:r w:rsidR="00291870" w:rsidRPr="009B68A1">
        <w:rPr>
          <w:rFonts w:ascii="Arial" w:hAnsi="Arial" w:cs="Arial"/>
        </w:rPr>
        <w:t xml:space="preserve">, representante da AAFISE, </w:t>
      </w:r>
      <w:r w:rsidR="00202B6A" w:rsidRPr="009B68A1">
        <w:rPr>
          <w:rFonts w:ascii="Arial" w:hAnsi="Arial" w:cs="Arial"/>
        </w:rPr>
        <w:t>relatou que uma reduzida parte dos moradores do Assentamento Filhos de Sepé possuem interesse no uso recreativo desta área, como local de banho nas águas da lagoa.</w:t>
      </w:r>
      <w:r w:rsidR="00AA7CAF" w:rsidRPr="009B68A1">
        <w:rPr>
          <w:rFonts w:ascii="Arial" w:hAnsi="Arial" w:cs="Arial"/>
        </w:rPr>
        <w:t xml:space="preserve"> Com relação à importância dessa barragem para o assentamento, </w:t>
      </w:r>
      <w:r w:rsidR="003E635B" w:rsidRPr="009B68A1">
        <w:rPr>
          <w:rFonts w:ascii="Arial" w:hAnsi="Arial" w:cs="Arial"/>
        </w:rPr>
        <w:t>mencionou que</w:t>
      </w:r>
      <w:r w:rsidR="00B66CCA" w:rsidRPr="009B68A1">
        <w:rPr>
          <w:rFonts w:ascii="Arial" w:hAnsi="Arial" w:cs="Arial"/>
        </w:rPr>
        <w:t xml:space="preserve"> </w:t>
      </w:r>
      <w:r w:rsidR="003E635B" w:rsidRPr="009B68A1">
        <w:rPr>
          <w:rFonts w:ascii="Arial" w:hAnsi="Arial" w:cs="Arial"/>
        </w:rPr>
        <w:t xml:space="preserve">as águas do </w:t>
      </w:r>
      <w:r w:rsidR="003E635B" w:rsidRPr="009B68A1">
        <w:rPr>
          <w:rFonts w:ascii="Arial" w:hAnsi="Arial" w:cs="Arial"/>
        </w:rPr>
        <w:lastRenderedPageBreak/>
        <w:t>reservatório</w:t>
      </w:r>
      <w:r w:rsidR="00B66CCA" w:rsidRPr="009B68A1">
        <w:rPr>
          <w:rFonts w:ascii="Arial" w:hAnsi="Arial" w:cs="Arial"/>
        </w:rPr>
        <w:t xml:space="preserve"> abastecem os plantios de</w:t>
      </w:r>
      <w:r w:rsidR="003E635B" w:rsidRPr="009B68A1">
        <w:rPr>
          <w:rFonts w:ascii="Arial" w:hAnsi="Arial" w:cs="Arial"/>
        </w:rPr>
        <w:t xml:space="preserve"> alguns</w:t>
      </w:r>
      <w:r w:rsidR="00B66CCA" w:rsidRPr="009B68A1">
        <w:rPr>
          <w:rFonts w:ascii="Arial" w:hAnsi="Arial" w:cs="Arial"/>
        </w:rPr>
        <w:t xml:space="preserve"> moradores das proximidades e promovem locais de </w:t>
      </w:r>
      <w:proofErr w:type="spellStart"/>
      <w:r w:rsidR="00B66CCA" w:rsidRPr="009B68A1">
        <w:rPr>
          <w:rFonts w:ascii="Arial" w:hAnsi="Arial" w:cs="Arial"/>
        </w:rPr>
        <w:t>dessedentação</w:t>
      </w:r>
      <w:proofErr w:type="spellEnd"/>
      <w:r w:rsidR="00B66CCA" w:rsidRPr="009B68A1">
        <w:rPr>
          <w:rFonts w:ascii="Arial" w:hAnsi="Arial" w:cs="Arial"/>
        </w:rPr>
        <w:t xml:space="preserve"> para o gado bovino.</w:t>
      </w:r>
      <w:r w:rsidR="00202B6A" w:rsidRPr="009B68A1">
        <w:rPr>
          <w:rFonts w:ascii="Arial" w:hAnsi="Arial" w:cs="Arial"/>
        </w:rPr>
        <w:t xml:space="preserve"> André destacou a importância da informação</w:t>
      </w:r>
      <w:r w:rsidR="003E635B" w:rsidRPr="009B68A1">
        <w:rPr>
          <w:rFonts w:ascii="Arial" w:hAnsi="Arial" w:cs="Arial"/>
        </w:rPr>
        <w:t xml:space="preserve"> sobre o uso da barragem por poucas pessoas do assentamento</w:t>
      </w:r>
      <w:r w:rsidR="00202B6A" w:rsidRPr="009B68A1">
        <w:rPr>
          <w:rFonts w:ascii="Arial" w:hAnsi="Arial" w:cs="Arial"/>
        </w:rPr>
        <w:t>, afirmando que de acordo</w:t>
      </w:r>
      <w:r w:rsidR="00B46E73" w:rsidRPr="009B68A1">
        <w:rPr>
          <w:rFonts w:ascii="Arial" w:hAnsi="Arial" w:cs="Arial"/>
        </w:rPr>
        <w:t xml:space="preserve"> com</w:t>
      </w:r>
      <w:r w:rsidR="00202B6A" w:rsidRPr="009B68A1">
        <w:rPr>
          <w:rFonts w:ascii="Arial" w:hAnsi="Arial" w:cs="Arial"/>
        </w:rPr>
        <w:t xml:space="preserve"> levantamentos já realizados, sabe-se que a maioria dos usuários da Barragem do Saibro não são moradores</w:t>
      </w:r>
      <w:r w:rsidR="003E635B" w:rsidRPr="009B68A1">
        <w:rPr>
          <w:rFonts w:ascii="Arial" w:hAnsi="Arial" w:cs="Arial"/>
        </w:rPr>
        <w:t xml:space="preserve"> de outras localidades, sem qualquer vínculo com o assentamento</w:t>
      </w:r>
      <w:r w:rsidR="00202B6A" w:rsidRPr="009B68A1">
        <w:rPr>
          <w:rFonts w:ascii="Arial" w:hAnsi="Arial" w:cs="Arial"/>
        </w:rPr>
        <w:t>.</w:t>
      </w:r>
      <w:r w:rsidR="00B46E73" w:rsidRPr="009B68A1">
        <w:rPr>
          <w:rFonts w:ascii="Arial" w:hAnsi="Arial" w:cs="Arial"/>
        </w:rPr>
        <w:t xml:space="preserve"> Ainda destacou as dificuldades de controle de invasões do local e o risco de afogamentos dos banhistas, na situação atual e na eventual utilização da área no contexto do uso público.</w:t>
      </w:r>
      <w:r w:rsidR="003E635B" w:rsidRPr="009B68A1">
        <w:rPr>
          <w:rFonts w:ascii="Arial" w:hAnsi="Arial" w:cs="Arial"/>
        </w:rPr>
        <w:t xml:space="preserve"> Diante destas</w:t>
      </w:r>
      <w:r w:rsidR="00202B6A" w:rsidRPr="009B68A1">
        <w:rPr>
          <w:rFonts w:ascii="Arial" w:hAnsi="Arial" w:cs="Arial"/>
        </w:rPr>
        <w:t xml:space="preserve"> informações, Flávio </w:t>
      </w:r>
      <w:proofErr w:type="spellStart"/>
      <w:r w:rsidR="00202B6A" w:rsidRPr="009B68A1">
        <w:rPr>
          <w:rFonts w:ascii="Arial" w:hAnsi="Arial" w:cs="Arial"/>
        </w:rPr>
        <w:t>Malamut</w:t>
      </w:r>
      <w:proofErr w:type="spellEnd"/>
      <w:r w:rsidR="00202B6A" w:rsidRPr="009B68A1">
        <w:rPr>
          <w:rFonts w:ascii="Arial" w:hAnsi="Arial" w:cs="Arial"/>
        </w:rPr>
        <w:t>, representante do Sindicato Rural de Viamão, sugeriu</w:t>
      </w:r>
      <w:r w:rsidR="00B66CCA" w:rsidRPr="009B68A1">
        <w:rPr>
          <w:rFonts w:ascii="Arial" w:hAnsi="Arial" w:cs="Arial"/>
        </w:rPr>
        <w:t xml:space="preserve"> a não inclusão do uso recreativo</w:t>
      </w:r>
      <w:r w:rsidR="00202B6A" w:rsidRPr="009B68A1">
        <w:rPr>
          <w:rFonts w:ascii="Arial" w:hAnsi="Arial" w:cs="Arial"/>
        </w:rPr>
        <w:t xml:space="preserve"> desta barragem nas opções de uso público do Refúgio de Vida Silvestre.</w:t>
      </w:r>
      <w:r w:rsidR="00DF76B3" w:rsidRPr="009B68A1">
        <w:rPr>
          <w:rFonts w:ascii="Arial" w:hAnsi="Arial" w:cs="Arial"/>
        </w:rPr>
        <w:t xml:space="preserve"> Cecília </w:t>
      </w:r>
      <w:proofErr w:type="spellStart"/>
      <w:r w:rsidR="00DF76B3" w:rsidRPr="009B68A1">
        <w:rPr>
          <w:rFonts w:ascii="Arial" w:hAnsi="Arial" w:cs="Arial"/>
        </w:rPr>
        <w:t>Nin</w:t>
      </w:r>
      <w:proofErr w:type="spellEnd"/>
      <w:r w:rsidR="00DF76B3" w:rsidRPr="009B68A1">
        <w:rPr>
          <w:rFonts w:ascii="Arial" w:hAnsi="Arial" w:cs="Arial"/>
        </w:rPr>
        <w:t xml:space="preserve">, da DUC/SEMA, perguntou a </w:t>
      </w:r>
      <w:proofErr w:type="spellStart"/>
      <w:r w:rsidR="00DF76B3" w:rsidRPr="009B68A1">
        <w:rPr>
          <w:rFonts w:ascii="Arial" w:hAnsi="Arial" w:cs="Arial"/>
        </w:rPr>
        <w:t>Marthim</w:t>
      </w:r>
      <w:proofErr w:type="spellEnd"/>
      <w:r w:rsidR="00DF76B3" w:rsidRPr="009B68A1">
        <w:rPr>
          <w:rFonts w:ascii="Arial" w:hAnsi="Arial" w:cs="Arial"/>
        </w:rPr>
        <w:t xml:space="preserve"> se o assentamento não teria interesse de assumir a Barragem do Saibro, em uma eventual possibilidade de </w:t>
      </w:r>
      <w:proofErr w:type="spellStart"/>
      <w:r w:rsidR="00DF76B3" w:rsidRPr="009B68A1">
        <w:rPr>
          <w:rFonts w:ascii="Arial" w:hAnsi="Arial" w:cs="Arial"/>
        </w:rPr>
        <w:t>redesenhamento</w:t>
      </w:r>
      <w:proofErr w:type="spellEnd"/>
      <w:r w:rsidR="00DF76B3" w:rsidRPr="009B68A1">
        <w:rPr>
          <w:rFonts w:ascii="Arial" w:hAnsi="Arial" w:cs="Arial"/>
        </w:rPr>
        <w:t xml:space="preserve"> da área do Refúgio de Vida Silvestre. </w:t>
      </w:r>
      <w:proofErr w:type="spellStart"/>
      <w:r w:rsidR="00DF76B3" w:rsidRPr="009B68A1">
        <w:rPr>
          <w:rFonts w:ascii="Arial" w:hAnsi="Arial" w:cs="Arial"/>
        </w:rPr>
        <w:t>Marthim</w:t>
      </w:r>
      <w:proofErr w:type="spellEnd"/>
      <w:r w:rsidR="00DF76B3" w:rsidRPr="009B68A1">
        <w:rPr>
          <w:rFonts w:ascii="Arial" w:hAnsi="Arial" w:cs="Arial"/>
        </w:rPr>
        <w:t xml:space="preserve"> respondeu que a barragem beneficia</w:t>
      </w:r>
      <w:r w:rsidR="00BB3AF2" w:rsidRPr="009B68A1">
        <w:rPr>
          <w:rFonts w:ascii="Arial" w:hAnsi="Arial" w:cs="Arial"/>
        </w:rPr>
        <w:t xml:space="preserve"> diretamente</w:t>
      </w:r>
      <w:r w:rsidR="00DF76B3" w:rsidRPr="009B68A1">
        <w:rPr>
          <w:rFonts w:ascii="Arial" w:hAnsi="Arial" w:cs="Arial"/>
        </w:rPr>
        <w:t xml:space="preserve"> apenas uma ou duas famílias, não havendo interesse para o assentamento como a área hoje se apresenta, sendo que, embora a reserva de água seja importante</w:t>
      </w:r>
      <w:r w:rsidR="0001707F" w:rsidRPr="009B68A1">
        <w:rPr>
          <w:rFonts w:ascii="Arial" w:hAnsi="Arial" w:cs="Arial"/>
        </w:rPr>
        <w:t xml:space="preserve"> para alguns residentes</w:t>
      </w:r>
      <w:r w:rsidR="00DF76B3" w:rsidRPr="009B68A1">
        <w:rPr>
          <w:rFonts w:ascii="Arial" w:hAnsi="Arial" w:cs="Arial"/>
        </w:rPr>
        <w:t xml:space="preserve"> nos períodos de escassez, não haveri</w:t>
      </w:r>
      <w:r w:rsidR="00BB3AF2" w:rsidRPr="009B68A1">
        <w:rPr>
          <w:rFonts w:ascii="Arial" w:hAnsi="Arial" w:cs="Arial"/>
        </w:rPr>
        <w:t>a possibilidade dos assentados</w:t>
      </w:r>
      <w:r w:rsidR="00DF76B3" w:rsidRPr="009B68A1">
        <w:rPr>
          <w:rFonts w:ascii="Arial" w:hAnsi="Arial" w:cs="Arial"/>
        </w:rPr>
        <w:t xml:space="preserve"> investir</w:t>
      </w:r>
      <w:r w:rsidR="00BB3AF2" w:rsidRPr="009B68A1">
        <w:rPr>
          <w:rFonts w:ascii="Arial" w:hAnsi="Arial" w:cs="Arial"/>
        </w:rPr>
        <w:t>em</w:t>
      </w:r>
      <w:r w:rsidR="00DF76B3" w:rsidRPr="009B68A1">
        <w:rPr>
          <w:rFonts w:ascii="Arial" w:hAnsi="Arial" w:cs="Arial"/>
        </w:rPr>
        <w:t xml:space="preserve"> os recursos necessários para a reforma da taipa.</w:t>
      </w:r>
      <w:r w:rsidR="0001707F" w:rsidRPr="009B68A1">
        <w:rPr>
          <w:rFonts w:ascii="Arial" w:hAnsi="Arial" w:cs="Arial"/>
        </w:rPr>
        <w:t xml:space="preserve"> Durante a discussão</w:t>
      </w:r>
      <w:r w:rsidR="003E635B" w:rsidRPr="009B68A1">
        <w:rPr>
          <w:rFonts w:ascii="Arial" w:hAnsi="Arial" w:cs="Arial"/>
        </w:rPr>
        <w:t xml:space="preserve"> do tema em plenária</w:t>
      </w:r>
      <w:r w:rsidR="0001707F" w:rsidRPr="009B68A1">
        <w:rPr>
          <w:rFonts w:ascii="Arial" w:hAnsi="Arial" w:cs="Arial"/>
        </w:rPr>
        <w:t>, houve certo consenso dos problemas causados pelo uso recreativo na área da barragem, sugerindo-se a colocação de uma guarita de vigilância na área para evitar o ingresso de banhistas no local.</w:t>
      </w:r>
      <w:r w:rsidR="00202B6A" w:rsidRPr="009B68A1">
        <w:rPr>
          <w:rFonts w:ascii="Arial" w:hAnsi="Arial" w:cs="Arial"/>
        </w:rPr>
        <w:t xml:space="preserve"> </w:t>
      </w:r>
      <w:r w:rsidR="003A282B" w:rsidRPr="009B68A1">
        <w:rPr>
          <w:rFonts w:ascii="Arial" w:hAnsi="Arial" w:cs="Arial"/>
        </w:rPr>
        <w:t>Por fim, André sugeriu colocar na pauta</w:t>
      </w:r>
      <w:r w:rsidR="00291870" w:rsidRPr="009B68A1">
        <w:rPr>
          <w:rFonts w:ascii="Arial" w:hAnsi="Arial" w:cs="Arial"/>
        </w:rPr>
        <w:t xml:space="preserve"> </w:t>
      </w:r>
      <w:r w:rsidR="003A282B" w:rsidRPr="009B68A1">
        <w:rPr>
          <w:rFonts w:ascii="Arial" w:hAnsi="Arial" w:cs="Arial"/>
        </w:rPr>
        <w:t>da próxima reunião ordinária do conselho, a deliberação em plenária</w:t>
      </w:r>
      <w:r w:rsidR="0001707F" w:rsidRPr="009B68A1">
        <w:rPr>
          <w:rFonts w:ascii="Arial" w:hAnsi="Arial" w:cs="Arial"/>
        </w:rPr>
        <w:t xml:space="preserve"> da definição</w:t>
      </w:r>
      <w:r w:rsidR="003A282B" w:rsidRPr="009B68A1">
        <w:rPr>
          <w:rFonts w:ascii="Arial" w:hAnsi="Arial" w:cs="Arial"/>
        </w:rPr>
        <w:t xml:space="preserve"> dos atributos de uso público apontados em Oficina, decidindo-se pela permanência ao não do uso recreativo da Barragem do Saibro.</w:t>
      </w:r>
      <w:r w:rsidR="00B66CCA" w:rsidRPr="009B68A1">
        <w:rPr>
          <w:rFonts w:ascii="Arial" w:hAnsi="Arial" w:cs="Arial"/>
        </w:rPr>
        <w:t xml:space="preserve"> </w:t>
      </w:r>
      <w:r w:rsidR="006762D8" w:rsidRPr="009B68A1">
        <w:rPr>
          <w:rFonts w:ascii="Arial" w:hAnsi="Arial" w:cs="Arial"/>
        </w:rPr>
        <w:t>Houve acordo sobre esta</w:t>
      </w:r>
      <w:r w:rsidR="00B66CCA" w:rsidRPr="009B68A1">
        <w:rPr>
          <w:rFonts w:ascii="Arial" w:hAnsi="Arial" w:cs="Arial"/>
        </w:rPr>
        <w:t xml:space="preserve"> sugestão na plenária.</w:t>
      </w:r>
      <w:r w:rsidR="006762D8" w:rsidRPr="009B68A1">
        <w:rPr>
          <w:rFonts w:ascii="Arial" w:hAnsi="Arial" w:cs="Arial"/>
        </w:rPr>
        <w:t xml:space="preserve"> Dando segmento às discussões das pautas de reunião, </w:t>
      </w:r>
      <w:r w:rsidR="000658C9" w:rsidRPr="009B68A1">
        <w:rPr>
          <w:rFonts w:ascii="Arial" w:hAnsi="Arial" w:cs="Arial"/>
        </w:rPr>
        <w:t>Paulo</w:t>
      </w:r>
      <w:r w:rsidR="006762D8" w:rsidRPr="009B68A1">
        <w:rPr>
          <w:rFonts w:ascii="Arial" w:hAnsi="Arial" w:cs="Arial"/>
        </w:rPr>
        <w:t xml:space="preserve"> Júnior, representante do INCRA,</w:t>
      </w:r>
      <w:r w:rsidR="00BE582D" w:rsidRPr="009B68A1">
        <w:rPr>
          <w:rFonts w:ascii="Arial" w:hAnsi="Arial" w:cs="Arial"/>
        </w:rPr>
        <w:t xml:space="preserve"> discutiu as possibilidades de anexação de novas áreas ao Refúgio de Vida Silvestre e a efetivação do corredor ecológico junto ao Canal do DNOS. Paulo disse</w:t>
      </w:r>
      <w:r w:rsidR="00947BFA" w:rsidRPr="009B68A1">
        <w:rPr>
          <w:rFonts w:ascii="Arial" w:hAnsi="Arial" w:cs="Arial"/>
        </w:rPr>
        <w:t xml:space="preserve"> que</w:t>
      </w:r>
      <w:r w:rsidR="00BE582D" w:rsidRPr="009B68A1">
        <w:rPr>
          <w:rFonts w:ascii="Arial" w:hAnsi="Arial" w:cs="Arial"/>
        </w:rPr>
        <w:t xml:space="preserve"> alguns assentados possuem interesse em trocar suas áreas de cultivo localizadas na várzea por áreas menores nas áreas secas, perguntando se haveria interesse da gestão do Refúgio de Vida Silvestre nessa permuta. André respondeu que esta questão precisaria ser muito bem avaliada e envolveria uma série de reuniões técnicas entre as partes. </w:t>
      </w:r>
      <w:r w:rsidR="00A64149" w:rsidRPr="009B68A1">
        <w:rPr>
          <w:rFonts w:ascii="Arial" w:hAnsi="Arial" w:cs="Arial"/>
        </w:rPr>
        <w:t xml:space="preserve">Quanto às áreas do assentamento de interesse para eventual permuta, </w:t>
      </w:r>
      <w:r w:rsidR="00903B83" w:rsidRPr="009B68A1">
        <w:rPr>
          <w:rFonts w:ascii="Arial" w:hAnsi="Arial" w:cs="Arial"/>
        </w:rPr>
        <w:t xml:space="preserve">Demétrio </w:t>
      </w:r>
      <w:proofErr w:type="spellStart"/>
      <w:r w:rsidR="00903B83" w:rsidRPr="009B68A1">
        <w:rPr>
          <w:rFonts w:ascii="Arial" w:hAnsi="Arial" w:cs="Arial"/>
        </w:rPr>
        <w:t>Guadagnin</w:t>
      </w:r>
      <w:proofErr w:type="spellEnd"/>
      <w:r w:rsidR="00903B83" w:rsidRPr="009B68A1">
        <w:rPr>
          <w:rFonts w:ascii="Arial" w:hAnsi="Arial" w:cs="Arial"/>
        </w:rPr>
        <w:t xml:space="preserve"> sugeriu </w:t>
      </w:r>
      <w:r w:rsidR="00A64149" w:rsidRPr="009B68A1">
        <w:rPr>
          <w:rFonts w:ascii="Arial" w:hAnsi="Arial" w:cs="Arial"/>
        </w:rPr>
        <w:t>que o</w:t>
      </w:r>
      <w:r w:rsidR="00903B83" w:rsidRPr="009B68A1">
        <w:rPr>
          <w:rFonts w:ascii="Arial" w:hAnsi="Arial" w:cs="Arial"/>
        </w:rPr>
        <w:t xml:space="preserve"> tema</w:t>
      </w:r>
      <w:r w:rsidR="00A64149" w:rsidRPr="009B68A1">
        <w:rPr>
          <w:rFonts w:ascii="Arial" w:hAnsi="Arial" w:cs="Arial"/>
        </w:rPr>
        <w:t xml:space="preserve"> </w:t>
      </w:r>
      <w:r w:rsidR="003046CD" w:rsidRPr="009B68A1">
        <w:rPr>
          <w:rFonts w:ascii="Arial" w:hAnsi="Arial" w:cs="Arial"/>
        </w:rPr>
        <w:t xml:space="preserve">deveria ser discutido e acordado </w:t>
      </w:r>
      <w:proofErr w:type="gramStart"/>
      <w:r w:rsidR="003046CD" w:rsidRPr="009B68A1">
        <w:rPr>
          <w:rFonts w:ascii="Arial" w:hAnsi="Arial" w:cs="Arial"/>
        </w:rPr>
        <w:t>à</w:t>
      </w:r>
      <w:proofErr w:type="gramEnd"/>
      <w:r w:rsidR="003046CD" w:rsidRPr="009B68A1">
        <w:rPr>
          <w:rFonts w:ascii="Arial" w:hAnsi="Arial" w:cs="Arial"/>
        </w:rPr>
        <w:t xml:space="preserve"> partir do agendamento de reuniões </w:t>
      </w:r>
      <w:r w:rsidR="00A64149" w:rsidRPr="009B68A1">
        <w:rPr>
          <w:rFonts w:ascii="Arial" w:hAnsi="Arial" w:cs="Arial"/>
        </w:rPr>
        <w:t xml:space="preserve">com </w:t>
      </w:r>
      <w:r w:rsidR="0071106B" w:rsidRPr="009B68A1">
        <w:rPr>
          <w:rFonts w:ascii="Arial" w:hAnsi="Arial" w:cs="Arial"/>
        </w:rPr>
        <w:t>representantes do</w:t>
      </w:r>
      <w:r w:rsidR="00903B83" w:rsidRPr="009B68A1">
        <w:rPr>
          <w:rFonts w:ascii="Arial" w:hAnsi="Arial" w:cs="Arial"/>
        </w:rPr>
        <w:t xml:space="preserve"> assentamento e do Refúgio de Vida Silvestre,</w:t>
      </w:r>
      <w:r w:rsidR="003046CD" w:rsidRPr="009B68A1">
        <w:rPr>
          <w:rFonts w:ascii="Arial" w:hAnsi="Arial" w:cs="Arial"/>
        </w:rPr>
        <w:t xml:space="preserve"> para apresentação de </w:t>
      </w:r>
      <w:r w:rsidR="00903B83" w:rsidRPr="009B68A1">
        <w:rPr>
          <w:rFonts w:ascii="Arial" w:hAnsi="Arial" w:cs="Arial"/>
        </w:rPr>
        <w:t>uma proposta conjunta ao INCRA.</w:t>
      </w:r>
      <w:r w:rsidR="007351A8" w:rsidRPr="009B68A1">
        <w:rPr>
          <w:rFonts w:ascii="Arial" w:hAnsi="Arial" w:cs="Arial"/>
        </w:rPr>
        <w:t xml:space="preserve"> Dando segmento aos assuntos pautados na reunião, André relatou os trâmites da contratação referente ao serviço de manejo da população de cães domésticos na área do Refúgio de Vida Silvestre e sua área de entorno, através do programa “Invasoras RS”, do Fundo Estadual do Meio Ambiente (FEMA).</w:t>
      </w:r>
      <w:r w:rsidR="00E26C33" w:rsidRPr="009B68A1">
        <w:rPr>
          <w:rFonts w:ascii="Arial" w:hAnsi="Arial" w:cs="Arial"/>
        </w:rPr>
        <w:t xml:space="preserve"> Informou que já havia sido elaborada uma minuta de Termo de Referência para a tomada de preços de empresas consultoras, considerando os seguintes produtos a serem contratados: educação ambiental para posse responsável dos animais, cadastro da população canina junto à área do Assentamento Filhos de Sepé,</w:t>
      </w:r>
      <w:r w:rsidR="00D030DB" w:rsidRPr="009B68A1">
        <w:rPr>
          <w:rFonts w:ascii="Arial" w:hAnsi="Arial" w:cs="Arial"/>
        </w:rPr>
        <w:t xml:space="preserve"> distribuição de material explicativo referente ao esclarecimento de zoonoses e vacinação, e esterilização cirúrgica</w:t>
      </w:r>
      <w:r w:rsidR="00E26C33" w:rsidRPr="009B68A1">
        <w:rPr>
          <w:rFonts w:ascii="Arial" w:hAnsi="Arial" w:cs="Arial"/>
        </w:rPr>
        <w:t xml:space="preserve"> </w:t>
      </w:r>
      <w:r w:rsidR="00D030DB" w:rsidRPr="009B68A1">
        <w:rPr>
          <w:rFonts w:ascii="Arial" w:hAnsi="Arial" w:cs="Arial"/>
        </w:rPr>
        <w:t xml:space="preserve">e </w:t>
      </w:r>
      <w:proofErr w:type="spellStart"/>
      <w:r w:rsidR="00D030DB" w:rsidRPr="009B68A1">
        <w:rPr>
          <w:rFonts w:ascii="Arial" w:hAnsi="Arial" w:cs="Arial"/>
        </w:rPr>
        <w:t>microchipagem</w:t>
      </w:r>
      <w:proofErr w:type="spellEnd"/>
      <w:r w:rsidR="00D030DB" w:rsidRPr="009B68A1">
        <w:rPr>
          <w:rFonts w:ascii="Arial" w:hAnsi="Arial" w:cs="Arial"/>
        </w:rPr>
        <w:t xml:space="preserve"> </w:t>
      </w:r>
      <w:r w:rsidR="00E26C33" w:rsidRPr="009B68A1">
        <w:rPr>
          <w:rFonts w:ascii="Arial" w:hAnsi="Arial" w:cs="Arial"/>
        </w:rPr>
        <w:t xml:space="preserve">dos animais. Disse </w:t>
      </w:r>
      <w:r w:rsidR="00F40433" w:rsidRPr="009B68A1">
        <w:rPr>
          <w:rFonts w:ascii="Arial" w:hAnsi="Arial" w:cs="Arial"/>
        </w:rPr>
        <w:t xml:space="preserve">aos conselheiros, que suas sugestões seriam bem vindas para a elaboração do TR, o qual ainda estava em fase de minuta. Isabel </w:t>
      </w:r>
      <w:proofErr w:type="spellStart"/>
      <w:r w:rsidR="00F40433" w:rsidRPr="009B68A1">
        <w:rPr>
          <w:rFonts w:ascii="Arial" w:hAnsi="Arial" w:cs="Arial"/>
        </w:rPr>
        <w:t>Lermen</w:t>
      </w:r>
      <w:proofErr w:type="spellEnd"/>
      <w:r w:rsidR="00F40433" w:rsidRPr="009B68A1">
        <w:rPr>
          <w:rFonts w:ascii="Arial" w:hAnsi="Arial" w:cs="Arial"/>
        </w:rPr>
        <w:t xml:space="preserve">, representante do Instituto </w:t>
      </w:r>
      <w:proofErr w:type="spellStart"/>
      <w:r w:rsidR="00F40433" w:rsidRPr="009B68A1">
        <w:rPr>
          <w:rFonts w:ascii="Arial" w:hAnsi="Arial" w:cs="Arial"/>
        </w:rPr>
        <w:t>Curicaca</w:t>
      </w:r>
      <w:proofErr w:type="spellEnd"/>
      <w:r w:rsidR="00F40433" w:rsidRPr="009B68A1">
        <w:rPr>
          <w:rFonts w:ascii="Arial" w:hAnsi="Arial" w:cs="Arial"/>
        </w:rPr>
        <w:t xml:space="preserve">, enfatizou sobre a importância no trabalho de conscientização dos moradores do Assentamento Filhos de Sepé com relação </w:t>
      </w:r>
      <w:r w:rsidR="00F17630" w:rsidRPr="009B68A1">
        <w:rPr>
          <w:rFonts w:ascii="Arial" w:hAnsi="Arial" w:cs="Arial"/>
        </w:rPr>
        <w:t>à</w:t>
      </w:r>
      <w:r w:rsidR="00F40433" w:rsidRPr="009B68A1">
        <w:rPr>
          <w:rFonts w:ascii="Arial" w:hAnsi="Arial" w:cs="Arial"/>
        </w:rPr>
        <w:t xml:space="preserve"> posse </w:t>
      </w:r>
      <w:r w:rsidR="00F40433" w:rsidRPr="009B68A1">
        <w:rPr>
          <w:rFonts w:ascii="Arial" w:hAnsi="Arial" w:cs="Arial"/>
        </w:rPr>
        <w:lastRenderedPageBreak/>
        <w:t>responsável dos animais, informação sobre os impactos à biodiversidade local, zoonoses transmissíveis aos animais silvestre</w:t>
      </w:r>
      <w:r w:rsidR="00E97E52" w:rsidRPr="009B68A1">
        <w:rPr>
          <w:rFonts w:ascii="Arial" w:hAnsi="Arial" w:cs="Arial"/>
        </w:rPr>
        <w:t>s</w:t>
      </w:r>
      <w:r w:rsidR="00F40433" w:rsidRPr="009B68A1">
        <w:rPr>
          <w:rFonts w:ascii="Arial" w:hAnsi="Arial" w:cs="Arial"/>
        </w:rPr>
        <w:t xml:space="preserve"> e aos próprios detentores dos cães domésticos. Também questionou a efetividade </w:t>
      </w:r>
      <w:r w:rsidR="0060323B" w:rsidRPr="009B68A1">
        <w:rPr>
          <w:rFonts w:ascii="Arial" w:hAnsi="Arial" w:cs="Arial"/>
        </w:rPr>
        <w:t xml:space="preserve">da campanha </w:t>
      </w:r>
      <w:r w:rsidR="00F40433" w:rsidRPr="009B68A1">
        <w:rPr>
          <w:rFonts w:ascii="Arial" w:hAnsi="Arial" w:cs="Arial"/>
        </w:rPr>
        <w:t>de castração</w:t>
      </w:r>
      <w:r w:rsidR="0060323B" w:rsidRPr="009B68A1">
        <w:rPr>
          <w:rFonts w:ascii="Arial" w:hAnsi="Arial" w:cs="Arial"/>
        </w:rPr>
        <w:t xml:space="preserve"> a ser considerada no escopo dos serviços a serem contratados. André respondeu que em consulta com alguns veterinários que vem desenvolvendo pesquisas com carnívoros silvestres no Refúgio de Vida Silvestre, foi informado</w:t>
      </w:r>
      <w:r w:rsidR="003046CD" w:rsidRPr="009B68A1">
        <w:rPr>
          <w:rFonts w:ascii="Arial" w:hAnsi="Arial" w:cs="Arial"/>
        </w:rPr>
        <w:t xml:space="preserve"> </w:t>
      </w:r>
      <w:r w:rsidR="0060323B" w:rsidRPr="009B68A1">
        <w:rPr>
          <w:rFonts w:ascii="Arial" w:hAnsi="Arial" w:cs="Arial"/>
        </w:rPr>
        <w:t>qu</w:t>
      </w:r>
      <w:r w:rsidR="00D030DB" w:rsidRPr="009B68A1">
        <w:rPr>
          <w:rFonts w:ascii="Arial" w:hAnsi="Arial" w:cs="Arial"/>
        </w:rPr>
        <w:t>e um esforço voltado à esterilização cirúrgica</w:t>
      </w:r>
      <w:r w:rsidR="0060323B" w:rsidRPr="009B68A1">
        <w:rPr>
          <w:rFonts w:ascii="Arial" w:hAnsi="Arial" w:cs="Arial"/>
        </w:rPr>
        <w:t xml:space="preserve"> também seria importante no âmbito do trabalho a ser contratado, considerando experiências de controle já realizadas por esses profissionais</w:t>
      </w:r>
      <w:r w:rsidR="003046CD" w:rsidRPr="009B68A1">
        <w:rPr>
          <w:rFonts w:ascii="Arial" w:hAnsi="Arial" w:cs="Arial"/>
        </w:rPr>
        <w:t xml:space="preserve"> da área</w:t>
      </w:r>
      <w:r w:rsidR="0060323B" w:rsidRPr="009B68A1">
        <w:rPr>
          <w:rFonts w:ascii="Arial" w:hAnsi="Arial" w:cs="Arial"/>
        </w:rPr>
        <w:t>.</w:t>
      </w:r>
      <w:r w:rsidR="00E97E52" w:rsidRPr="009B68A1">
        <w:rPr>
          <w:rFonts w:ascii="Arial" w:hAnsi="Arial" w:cs="Arial"/>
        </w:rPr>
        <w:t xml:space="preserve"> Isabel mencionou os problemas observados em outras Unidades de Conservação, quando há eventualmente o abate de cães invasores dentro das áreas protegidas, gerando a animosidade dos moradores da região</w:t>
      </w:r>
      <w:r w:rsidR="003046CD" w:rsidRPr="009B68A1">
        <w:rPr>
          <w:rFonts w:ascii="Arial" w:hAnsi="Arial" w:cs="Arial"/>
        </w:rPr>
        <w:t xml:space="preserve"> e consequentemente conflitos de gestão</w:t>
      </w:r>
      <w:r w:rsidR="00E97E52" w:rsidRPr="009B68A1">
        <w:rPr>
          <w:rFonts w:ascii="Arial" w:hAnsi="Arial" w:cs="Arial"/>
        </w:rPr>
        <w:t xml:space="preserve">. </w:t>
      </w:r>
      <w:r w:rsidR="002E4B62" w:rsidRPr="009B68A1">
        <w:rPr>
          <w:rFonts w:ascii="Arial" w:hAnsi="Arial" w:cs="Arial"/>
        </w:rPr>
        <w:t xml:space="preserve">Demétrio </w:t>
      </w:r>
      <w:proofErr w:type="spellStart"/>
      <w:r w:rsidR="002E4B62" w:rsidRPr="009B68A1">
        <w:rPr>
          <w:rFonts w:ascii="Arial" w:hAnsi="Arial" w:cs="Arial"/>
        </w:rPr>
        <w:t>Guadagnin</w:t>
      </w:r>
      <w:proofErr w:type="spellEnd"/>
      <w:r w:rsidR="002E4B62" w:rsidRPr="009B68A1">
        <w:rPr>
          <w:rFonts w:ascii="Arial" w:hAnsi="Arial" w:cs="Arial"/>
        </w:rPr>
        <w:t xml:space="preserve"> chamou atenção para alguns exemplos de conflitos de cães e gatos domésticos em áreas protegidas em outros países, quando nas ações de manejo, há o abate dos animais exóticos invasores, </w:t>
      </w:r>
      <w:r w:rsidR="003046CD" w:rsidRPr="009B68A1">
        <w:rPr>
          <w:rFonts w:ascii="Arial" w:hAnsi="Arial" w:cs="Arial"/>
        </w:rPr>
        <w:t xml:space="preserve">considerando </w:t>
      </w:r>
      <w:r w:rsidR="002E4B62" w:rsidRPr="009B68A1">
        <w:rPr>
          <w:rFonts w:ascii="Arial" w:hAnsi="Arial" w:cs="Arial"/>
        </w:rPr>
        <w:t>a necessidade prioritária de conservação de espécies de interesse especial para conservação. Ressaltou</w:t>
      </w:r>
      <w:r w:rsidR="00910E69" w:rsidRPr="009B68A1">
        <w:rPr>
          <w:rFonts w:ascii="Arial" w:hAnsi="Arial" w:cs="Arial"/>
        </w:rPr>
        <w:t xml:space="preserve"> que, tendo em vista a relevância dos danos que esses animais causam à biodiversidade das </w:t>
      </w:r>
      <w:proofErr w:type="spellStart"/>
      <w:r w:rsidR="00910E69" w:rsidRPr="009B68A1">
        <w:rPr>
          <w:rFonts w:ascii="Arial" w:hAnsi="Arial" w:cs="Arial"/>
        </w:rPr>
        <w:t>UCs</w:t>
      </w:r>
      <w:proofErr w:type="spellEnd"/>
      <w:r w:rsidR="00910E69" w:rsidRPr="009B68A1">
        <w:rPr>
          <w:rFonts w:ascii="Arial" w:hAnsi="Arial" w:cs="Arial"/>
        </w:rPr>
        <w:t>,</w:t>
      </w:r>
      <w:r w:rsidR="002E4B62" w:rsidRPr="009B68A1">
        <w:rPr>
          <w:rFonts w:ascii="Arial" w:hAnsi="Arial" w:cs="Arial"/>
        </w:rPr>
        <w:t xml:space="preserve"> é importante que haja uma mudança de pensamento da sociedade </w:t>
      </w:r>
      <w:r w:rsidR="00910E69" w:rsidRPr="009B68A1">
        <w:rPr>
          <w:rFonts w:ascii="Arial" w:hAnsi="Arial" w:cs="Arial"/>
        </w:rPr>
        <w:t xml:space="preserve">em relação </w:t>
      </w:r>
      <w:proofErr w:type="gramStart"/>
      <w:r w:rsidR="00910E69" w:rsidRPr="009B68A1">
        <w:rPr>
          <w:rFonts w:ascii="Arial" w:hAnsi="Arial" w:cs="Arial"/>
        </w:rPr>
        <w:t>as</w:t>
      </w:r>
      <w:proofErr w:type="gramEnd"/>
      <w:r w:rsidR="00910E69" w:rsidRPr="009B68A1">
        <w:rPr>
          <w:rFonts w:ascii="Arial" w:hAnsi="Arial" w:cs="Arial"/>
        </w:rPr>
        <w:t xml:space="preserve"> aplicações de metodologias</w:t>
      </w:r>
      <w:r w:rsidR="002E4B62" w:rsidRPr="009B68A1">
        <w:rPr>
          <w:rFonts w:ascii="Arial" w:hAnsi="Arial" w:cs="Arial"/>
        </w:rPr>
        <w:t xml:space="preserve"> de controle dos animais domésticos que invadem e causam danos consideráveis à biodiversidade das áreas protegidas.</w:t>
      </w:r>
      <w:r w:rsidR="00E06AD0" w:rsidRPr="009B68A1">
        <w:rPr>
          <w:rFonts w:ascii="Arial" w:hAnsi="Arial" w:cs="Arial"/>
        </w:rPr>
        <w:t xml:space="preserve"> Na pauta de assuntos gerais, </w:t>
      </w:r>
      <w:r w:rsidR="00F20977" w:rsidRPr="009B68A1">
        <w:rPr>
          <w:rFonts w:ascii="Arial" w:hAnsi="Arial" w:cs="Arial"/>
        </w:rPr>
        <w:t>André informou sobre a publicação da Portaria SEMA n</w:t>
      </w:r>
      <w:r w:rsidR="00F20977" w:rsidRPr="009B68A1">
        <w:rPr>
          <w:rFonts w:ascii="Arial" w:hAnsi="Arial" w:cs="Arial"/>
          <w:vertAlign w:val="superscript"/>
        </w:rPr>
        <w:t>o</w:t>
      </w:r>
      <w:r w:rsidR="00F20977" w:rsidRPr="009B68A1">
        <w:rPr>
          <w:rFonts w:ascii="Arial" w:hAnsi="Arial" w:cs="Arial"/>
        </w:rPr>
        <w:t xml:space="preserve"> 72/2018, que altera o Art. 14 da </w:t>
      </w:r>
      <w:proofErr w:type="spellStart"/>
      <w:r w:rsidR="00F20977" w:rsidRPr="009B68A1">
        <w:rPr>
          <w:rFonts w:ascii="Arial" w:hAnsi="Arial" w:cs="Arial"/>
        </w:rPr>
        <w:t>Potaria</w:t>
      </w:r>
      <w:proofErr w:type="spellEnd"/>
      <w:r w:rsidR="00F20977" w:rsidRPr="009B68A1">
        <w:rPr>
          <w:rFonts w:ascii="Arial" w:hAnsi="Arial" w:cs="Arial"/>
        </w:rPr>
        <w:t xml:space="preserve"> SEMA n</w:t>
      </w:r>
      <w:r w:rsidR="00F20977" w:rsidRPr="009B68A1">
        <w:rPr>
          <w:rFonts w:ascii="Arial" w:hAnsi="Arial" w:cs="Arial"/>
          <w:vertAlign w:val="superscript"/>
        </w:rPr>
        <w:t>o</w:t>
      </w:r>
      <w:r w:rsidR="00F20977" w:rsidRPr="009B68A1">
        <w:rPr>
          <w:rFonts w:ascii="Arial" w:hAnsi="Arial" w:cs="Arial"/>
        </w:rPr>
        <w:t xml:space="preserve"> 45/2014, permitindo </w:t>
      </w:r>
      <w:r w:rsidR="00C96DAD" w:rsidRPr="009B68A1">
        <w:rPr>
          <w:rFonts w:ascii="Arial" w:hAnsi="Arial" w:cs="Arial"/>
        </w:rPr>
        <w:t xml:space="preserve">a </w:t>
      </w:r>
      <w:r w:rsidR="00F20977" w:rsidRPr="009B68A1">
        <w:rPr>
          <w:rFonts w:ascii="Arial" w:hAnsi="Arial" w:cs="Arial"/>
        </w:rPr>
        <w:t>substituição e ampliação de vagas no Conselho Consultivo do Refúgio de Vida Silvestre</w:t>
      </w:r>
      <w:r w:rsidR="00C96DAD" w:rsidRPr="009B68A1">
        <w:rPr>
          <w:rFonts w:ascii="Arial" w:hAnsi="Arial" w:cs="Arial"/>
        </w:rPr>
        <w:t>, conforme já</w:t>
      </w:r>
      <w:r w:rsidR="00F20977" w:rsidRPr="009B68A1">
        <w:rPr>
          <w:rFonts w:ascii="Arial" w:hAnsi="Arial" w:cs="Arial"/>
        </w:rPr>
        <w:t xml:space="preserve"> havia sido</w:t>
      </w:r>
      <w:r w:rsidR="00C96DAD" w:rsidRPr="009B68A1">
        <w:rPr>
          <w:rFonts w:ascii="Arial" w:hAnsi="Arial" w:cs="Arial"/>
        </w:rPr>
        <w:t xml:space="preserve"> acordado e</w:t>
      </w:r>
      <w:r w:rsidR="00F20977" w:rsidRPr="009B68A1">
        <w:rPr>
          <w:rFonts w:ascii="Arial" w:hAnsi="Arial" w:cs="Arial"/>
        </w:rPr>
        <w:t xml:space="preserve"> deliberado em plenária</w:t>
      </w:r>
      <w:r w:rsidR="00170C84" w:rsidRPr="009B68A1">
        <w:rPr>
          <w:rFonts w:ascii="Arial" w:hAnsi="Arial" w:cs="Arial"/>
        </w:rPr>
        <w:t xml:space="preserve">. </w:t>
      </w:r>
      <w:r w:rsidR="00C96DAD" w:rsidRPr="009B68A1">
        <w:rPr>
          <w:rFonts w:ascii="Arial" w:hAnsi="Arial" w:cs="Arial"/>
        </w:rPr>
        <w:t>André também fez relato sobre o andamento da</w:t>
      </w:r>
      <w:r w:rsidR="007C5AA1" w:rsidRPr="009B68A1">
        <w:rPr>
          <w:rFonts w:ascii="Arial" w:hAnsi="Arial" w:cs="Arial"/>
        </w:rPr>
        <w:t xml:space="preserve"> Instal</w:t>
      </w:r>
      <w:r w:rsidR="00C96DAD" w:rsidRPr="009B68A1">
        <w:rPr>
          <w:rFonts w:ascii="Arial" w:hAnsi="Arial" w:cs="Arial"/>
        </w:rPr>
        <w:t>ação de</w:t>
      </w:r>
      <w:r w:rsidR="007C5AA1" w:rsidRPr="009B68A1">
        <w:rPr>
          <w:rFonts w:ascii="Arial" w:hAnsi="Arial" w:cs="Arial"/>
        </w:rPr>
        <w:t xml:space="preserve"> Unidade Autô</w:t>
      </w:r>
      <w:r w:rsidR="00C96DAD" w:rsidRPr="009B68A1">
        <w:rPr>
          <w:rFonts w:ascii="Arial" w:hAnsi="Arial" w:cs="Arial"/>
        </w:rPr>
        <w:t>noma de Energia Solar na S</w:t>
      </w:r>
      <w:r w:rsidR="00AA085C" w:rsidRPr="009B68A1">
        <w:rPr>
          <w:rFonts w:ascii="Arial" w:hAnsi="Arial" w:cs="Arial"/>
        </w:rPr>
        <w:t>ede</w:t>
      </w:r>
      <w:r w:rsidR="00C96DAD" w:rsidRPr="009B68A1">
        <w:rPr>
          <w:rFonts w:ascii="Arial" w:hAnsi="Arial" w:cs="Arial"/>
        </w:rPr>
        <w:t xml:space="preserve"> Administrativa</w:t>
      </w:r>
      <w:r w:rsidR="00AA085C" w:rsidRPr="009B68A1">
        <w:rPr>
          <w:rFonts w:ascii="Arial" w:hAnsi="Arial" w:cs="Arial"/>
        </w:rPr>
        <w:t xml:space="preserve"> da Unidade de Conservação, </w:t>
      </w:r>
      <w:r w:rsidR="00C96DAD" w:rsidRPr="009B68A1">
        <w:rPr>
          <w:rFonts w:ascii="Arial" w:hAnsi="Arial" w:cs="Arial"/>
        </w:rPr>
        <w:t>oriunda de processo de Compensação Ambiental da FEPAM</w:t>
      </w:r>
      <w:r w:rsidR="00170C84" w:rsidRPr="009B68A1">
        <w:rPr>
          <w:rFonts w:ascii="Arial" w:hAnsi="Arial" w:cs="Arial"/>
        </w:rPr>
        <w:t>, e que</w:t>
      </w:r>
      <w:r w:rsidR="00C96DAD" w:rsidRPr="009B68A1">
        <w:rPr>
          <w:rFonts w:ascii="Arial" w:hAnsi="Arial" w:cs="Arial"/>
        </w:rPr>
        <w:t xml:space="preserve"> deverá suprir o</w:t>
      </w:r>
      <w:r w:rsidR="00170C84" w:rsidRPr="009B68A1">
        <w:rPr>
          <w:rFonts w:ascii="Arial" w:hAnsi="Arial" w:cs="Arial"/>
        </w:rPr>
        <w:t xml:space="preserve"> consumo energético total dos equipamentos elétricos utilizados na estrutura predial. Po</w:t>
      </w:r>
      <w:r w:rsidR="00BB0AB3" w:rsidRPr="009B68A1">
        <w:rPr>
          <w:rFonts w:ascii="Arial" w:hAnsi="Arial" w:cs="Arial"/>
        </w:rPr>
        <w:t>r fim, André também sugeriu colocar em pauta</w:t>
      </w:r>
      <w:r w:rsidR="00170C84" w:rsidRPr="009B68A1">
        <w:rPr>
          <w:rFonts w:ascii="Arial" w:hAnsi="Arial" w:cs="Arial"/>
        </w:rPr>
        <w:t xml:space="preserve"> da próxima reunião do conselho, a ser realizada em 27/11/2018,</w:t>
      </w:r>
      <w:r w:rsidR="00BB0AB3" w:rsidRPr="009B68A1">
        <w:rPr>
          <w:rFonts w:ascii="Arial" w:hAnsi="Arial" w:cs="Arial"/>
        </w:rPr>
        <w:t xml:space="preserve"> </w:t>
      </w:r>
      <w:r w:rsidR="00EC4E9C" w:rsidRPr="009B68A1">
        <w:rPr>
          <w:rFonts w:ascii="Arial" w:hAnsi="Arial" w:cs="Arial"/>
        </w:rPr>
        <w:t>a definição da missão</w:t>
      </w:r>
      <w:r w:rsidR="00170C84" w:rsidRPr="009B68A1">
        <w:rPr>
          <w:rFonts w:ascii="Arial" w:hAnsi="Arial" w:cs="Arial"/>
        </w:rPr>
        <w:t xml:space="preserve"> do Refúgio de Vida Silvestre</w:t>
      </w:r>
      <w:r w:rsidR="00EC4E9C" w:rsidRPr="009B68A1">
        <w:rPr>
          <w:rFonts w:ascii="Arial" w:hAnsi="Arial" w:cs="Arial"/>
        </w:rPr>
        <w:t>,</w:t>
      </w:r>
      <w:r w:rsidR="00BB0AB3" w:rsidRPr="009B68A1">
        <w:rPr>
          <w:rFonts w:ascii="Arial" w:hAnsi="Arial" w:cs="Arial"/>
        </w:rPr>
        <w:t xml:space="preserve"> um dos produtos do processo de elaboração</w:t>
      </w:r>
      <w:r w:rsidR="00EC4E9C" w:rsidRPr="009B68A1">
        <w:rPr>
          <w:rFonts w:ascii="Arial" w:hAnsi="Arial" w:cs="Arial"/>
        </w:rPr>
        <w:t xml:space="preserve"> do Plano de Manejo da UC</w:t>
      </w:r>
      <w:r w:rsidR="00E01C54" w:rsidRPr="009B68A1">
        <w:rPr>
          <w:rFonts w:ascii="Arial" w:hAnsi="Arial" w:cs="Arial"/>
        </w:rPr>
        <w:t xml:space="preserve">. Houve concordância em plenária. </w:t>
      </w:r>
      <w:r w:rsidR="00093709" w:rsidRPr="009B68A1">
        <w:rPr>
          <w:rFonts w:ascii="Arial" w:hAnsi="Arial" w:cs="Arial"/>
        </w:rPr>
        <w:t>Não havendo mais comentários sobre os assuntos pautados e discutidos na plenária, André deu por encerrada a reunião, agradecendo a participação de todos.</w:t>
      </w:r>
      <w:r w:rsidR="00E01C54" w:rsidRPr="009B68A1">
        <w:rPr>
          <w:rFonts w:ascii="Arial" w:hAnsi="Arial" w:cs="Arial"/>
        </w:rPr>
        <w:t xml:space="preserve"> S</w:t>
      </w:r>
      <w:r w:rsidR="00B50194" w:rsidRPr="009B68A1">
        <w:rPr>
          <w:rFonts w:ascii="Arial" w:hAnsi="Arial" w:cs="Arial"/>
        </w:rPr>
        <w:t>em mais nada a declara</w:t>
      </w:r>
      <w:r w:rsidR="00E01C54" w:rsidRPr="009B68A1">
        <w:rPr>
          <w:rFonts w:ascii="Arial" w:hAnsi="Arial" w:cs="Arial"/>
        </w:rPr>
        <w:t>r, eu José</w:t>
      </w:r>
      <w:r w:rsidR="00B50194" w:rsidRPr="009B68A1">
        <w:rPr>
          <w:rFonts w:ascii="Arial" w:hAnsi="Arial" w:cs="Arial"/>
        </w:rPr>
        <w:t xml:space="preserve"> Paulo Ribeiro, Secretario Executivo</w:t>
      </w:r>
      <w:r w:rsidR="00C879AC">
        <w:rPr>
          <w:rFonts w:ascii="Arial" w:hAnsi="Arial" w:cs="Arial"/>
        </w:rPr>
        <w:t xml:space="preserve"> do Conselho Consultivo, dou</w:t>
      </w:r>
      <w:bookmarkStart w:id="0" w:name="_GoBack"/>
      <w:bookmarkEnd w:id="0"/>
      <w:r w:rsidR="00B50194" w:rsidRPr="009B68A1">
        <w:rPr>
          <w:rFonts w:ascii="Arial" w:hAnsi="Arial" w:cs="Arial"/>
        </w:rPr>
        <w:t xml:space="preserve"> por encerada a presente Ata, que vai assinada por mim e pelo Presidente do Conselho.</w:t>
      </w:r>
    </w:p>
    <w:p w:rsidR="00C13907" w:rsidRPr="009B68A1" w:rsidRDefault="00C13907" w:rsidP="004F7D06">
      <w:pPr>
        <w:jc w:val="both"/>
        <w:rPr>
          <w:rFonts w:ascii="Arial" w:hAnsi="Arial" w:cs="Arial"/>
        </w:rPr>
      </w:pPr>
    </w:p>
    <w:p w:rsidR="00C13907" w:rsidRPr="009B68A1" w:rsidRDefault="00C13907" w:rsidP="004F7D06">
      <w:pPr>
        <w:jc w:val="both"/>
        <w:rPr>
          <w:rFonts w:ascii="Arial" w:hAnsi="Arial" w:cs="Arial"/>
        </w:rPr>
      </w:pPr>
    </w:p>
    <w:p w:rsidR="00C13907" w:rsidRPr="009B68A1" w:rsidRDefault="00C13907" w:rsidP="00C13907">
      <w:pPr>
        <w:spacing w:after="0" w:line="240" w:lineRule="auto"/>
        <w:jc w:val="center"/>
        <w:rPr>
          <w:rFonts w:ascii="Arial" w:hAnsi="Arial" w:cs="Arial"/>
        </w:rPr>
      </w:pPr>
      <w:r w:rsidRPr="009B68A1">
        <w:rPr>
          <w:rFonts w:ascii="Arial" w:hAnsi="Arial" w:cs="Arial"/>
        </w:rPr>
        <w:t>_____________________________________</w:t>
      </w:r>
    </w:p>
    <w:p w:rsidR="00C13907" w:rsidRPr="009B68A1" w:rsidRDefault="00C13907" w:rsidP="00C13907">
      <w:pPr>
        <w:spacing w:after="0" w:line="240" w:lineRule="auto"/>
        <w:jc w:val="center"/>
        <w:rPr>
          <w:rFonts w:ascii="Arial" w:hAnsi="Arial" w:cs="Arial"/>
        </w:rPr>
      </w:pPr>
      <w:r w:rsidRPr="009B68A1">
        <w:rPr>
          <w:rFonts w:ascii="Arial" w:hAnsi="Arial" w:cs="Arial"/>
        </w:rPr>
        <w:t>José Paulo Ribeiro</w:t>
      </w:r>
    </w:p>
    <w:p w:rsidR="00C13907" w:rsidRPr="009B68A1" w:rsidRDefault="00C13907" w:rsidP="00C13907">
      <w:pPr>
        <w:spacing w:after="0" w:line="240" w:lineRule="auto"/>
        <w:jc w:val="center"/>
        <w:rPr>
          <w:rFonts w:ascii="Arial" w:hAnsi="Arial" w:cs="Arial"/>
        </w:rPr>
      </w:pPr>
      <w:r w:rsidRPr="009B68A1">
        <w:rPr>
          <w:rFonts w:ascii="Arial" w:hAnsi="Arial" w:cs="Arial"/>
        </w:rPr>
        <w:t>Secretário Executivo do Conselho Consultivo</w:t>
      </w:r>
    </w:p>
    <w:p w:rsidR="00C13907" w:rsidRPr="009B68A1" w:rsidRDefault="00C13907" w:rsidP="00C13907">
      <w:pPr>
        <w:spacing w:after="0" w:line="240" w:lineRule="auto"/>
        <w:jc w:val="center"/>
        <w:rPr>
          <w:rFonts w:ascii="Arial" w:hAnsi="Arial" w:cs="Arial"/>
        </w:rPr>
      </w:pPr>
    </w:p>
    <w:p w:rsidR="00C13907" w:rsidRPr="009B68A1" w:rsidRDefault="00C13907" w:rsidP="00C13907">
      <w:pPr>
        <w:spacing w:after="0" w:line="240" w:lineRule="auto"/>
        <w:jc w:val="center"/>
        <w:rPr>
          <w:rFonts w:ascii="Arial" w:hAnsi="Arial" w:cs="Arial"/>
        </w:rPr>
      </w:pPr>
    </w:p>
    <w:p w:rsidR="00C13907" w:rsidRPr="009B68A1" w:rsidRDefault="00C13907" w:rsidP="00C13907">
      <w:pPr>
        <w:spacing w:after="0" w:line="240" w:lineRule="auto"/>
        <w:jc w:val="center"/>
        <w:rPr>
          <w:rFonts w:ascii="Arial" w:hAnsi="Arial" w:cs="Arial"/>
        </w:rPr>
      </w:pPr>
    </w:p>
    <w:p w:rsidR="00C13907" w:rsidRPr="009B68A1" w:rsidRDefault="00C13907" w:rsidP="00C13907">
      <w:pPr>
        <w:spacing w:after="0" w:line="240" w:lineRule="auto"/>
        <w:jc w:val="center"/>
        <w:rPr>
          <w:rFonts w:ascii="Arial" w:hAnsi="Arial" w:cs="Arial"/>
        </w:rPr>
      </w:pPr>
      <w:r w:rsidRPr="009B68A1">
        <w:rPr>
          <w:rFonts w:ascii="Arial" w:hAnsi="Arial" w:cs="Arial"/>
        </w:rPr>
        <w:t>_____________________________________</w:t>
      </w:r>
    </w:p>
    <w:p w:rsidR="00C13907" w:rsidRPr="009B68A1" w:rsidRDefault="00C13907" w:rsidP="00C13907">
      <w:pPr>
        <w:spacing w:after="0" w:line="240" w:lineRule="auto"/>
        <w:jc w:val="center"/>
        <w:rPr>
          <w:rFonts w:ascii="Arial" w:hAnsi="Arial" w:cs="Arial"/>
        </w:rPr>
      </w:pPr>
      <w:r w:rsidRPr="009B68A1">
        <w:rPr>
          <w:rFonts w:ascii="Arial" w:hAnsi="Arial" w:cs="Arial"/>
        </w:rPr>
        <w:t>André Osorio Rosa</w:t>
      </w:r>
    </w:p>
    <w:p w:rsidR="00C13907" w:rsidRPr="009B68A1" w:rsidRDefault="00C13907" w:rsidP="00C13907">
      <w:pPr>
        <w:spacing w:after="0" w:line="240" w:lineRule="auto"/>
        <w:jc w:val="center"/>
        <w:rPr>
          <w:rFonts w:ascii="Arial" w:hAnsi="Arial" w:cs="Arial"/>
        </w:rPr>
      </w:pPr>
      <w:r w:rsidRPr="009B68A1">
        <w:rPr>
          <w:rFonts w:ascii="Arial" w:hAnsi="Arial" w:cs="Arial"/>
        </w:rPr>
        <w:t>Presidente do Conselho Consultivo</w:t>
      </w:r>
    </w:p>
    <w:p w:rsidR="004B2E76" w:rsidRPr="009B68A1" w:rsidRDefault="00B50194" w:rsidP="004F7D06">
      <w:pPr>
        <w:jc w:val="both"/>
        <w:rPr>
          <w:rFonts w:ascii="Arial" w:hAnsi="Arial" w:cs="Arial"/>
        </w:rPr>
      </w:pPr>
      <w:r w:rsidRPr="009B68A1">
        <w:rPr>
          <w:rFonts w:ascii="Arial" w:hAnsi="Arial" w:cs="Arial"/>
        </w:rPr>
        <w:t xml:space="preserve"> </w:t>
      </w:r>
      <w:r w:rsidR="00384F38" w:rsidRPr="009B68A1">
        <w:rPr>
          <w:rFonts w:ascii="Arial" w:hAnsi="Arial" w:cs="Arial"/>
        </w:rPr>
        <w:t xml:space="preserve"> </w:t>
      </w:r>
      <w:r w:rsidR="00E24A73" w:rsidRPr="009B68A1">
        <w:rPr>
          <w:rFonts w:ascii="Arial" w:hAnsi="Arial" w:cs="Arial"/>
        </w:rPr>
        <w:t xml:space="preserve"> </w:t>
      </w:r>
      <w:r w:rsidR="0023652C" w:rsidRPr="009B68A1">
        <w:rPr>
          <w:rFonts w:ascii="Arial" w:hAnsi="Arial" w:cs="Arial"/>
        </w:rPr>
        <w:t xml:space="preserve"> </w:t>
      </w:r>
      <w:r w:rsidR="000A5179" w:rsidRPr="009B68A1">
        <w:rPr>
          <w:rFonts w:ascii="Arial" w:hAnsi="Arial" w:cs="Arial"/>
        </w:rPr>
        <w:t xml:space="preserve"> </w:t>
      </w:r>
      <w:r w:rsidR="00C705EC" w:rsidRPr="009B68A1">
        <w:rPr>
          <w:rFonts w:ascii="Arial" w:hAnsi="Arial" w:cs="Arial"/>
        </w:rPr>
        <w:t xml:space="preserve"> </w:t>
      </w:r>
      <w:r w:rsidR="00A03EBA" w:rsidRPr="009B68A1">
        <w:rPr>
          <w:rFonts w:ascii="Arial" w:hAnsi="Arial" w:cs="Arial"/>
        </w:rPr>
        <w:t xml:space="preserve"> </w:t>
      </w:r>
    </w:p>
    <w:sectPr w:rsidR="004B2E76" w:rsidRPr="009B68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EE"/>
    <w:rsid w:val="0001707F"/>
    <w:rsid w:val="00053D17"/>
    <w:rsid w:val="000658C9"/>
    <w:rsid w:val="00093709"/>
    <w:rsid w:val="000A5179"/>
    <w:rsid w:val="000D787B"/>
    <w:rsid w:val="00170C84"/>
    <w:rsid w:val="001D3E06"/>
    <w:rsid w:val="001F7868"/>
    <w:rsid w:val="00202B6A"/>
    <w:rsid w:val="0023652C"/>
    <w:rsid w:val="00291870"/>
    <w:rsid w:val="002E4B62"/>
    <w:rsid w:val="003046CD"/>
    <w:rsid w:val="00384F38"/>
    <w:rsid w:val="003A282B"/>
    <w:rsid w:val="003E635B"/>
    <w:rsid w:val="003F5411"/>
    <w:rsid w:val="0046010A"/>
    <w:rsid w:val="004B2E76"/>
    <w:rsid w:val="004E128A"/>
    <w:rsid w:val="004F7D06"/>
    <w:rsid w:val="00503ADA"/>
    <w:rsid w:val="0060323B"/>
    <w:rsid w:val="00660062"/>
    <w:rsid w:val="006762D8"/>
    <w:rsid w:val="006C3D77"/>
    <w:rsid w:val="006D1501"/>
    <w:rsid w:val="0071106B"/>
    <w:rsid w:val="007172EE"/>
    <w:rsid w:val="007351A8"/>
    <w:rsid w:val="007B3052"/>
    <w:rsid w:val="007C5AA1"/>
    <w:rsid w:val="00800CC9"/>
    <w:rsid w:val="00863855"/>
    <w:rsid w:val="00903B83"/>
    <w:rsid w:val="00910E69"/>
    <w:rsid w:val="00914F2D"/>
    <w:rsid w:val="00947BFA"/>
    <w:rsid w:val="0097444F"/>
    <w:rsid w:val="009B68A1"/>
    <w:rsid w:val="00A03EBA"/>
    <w:rsid w:val="00A64149"/>
    <w:rsid w:val="00A934D1"/>
    <w:rsid w:val="00AA085C"/>
    <w:rsid w:val="00AA7CAF"/>
    <w:rsid w:val="00AD2A9F"/>
    <w:rsid w:val="00B21042"/>
    <w:rsid w:val="00B46E73"/>
    <w:rsid w:val="00B50194"/>
    <w:rsid w:val="00B66CCA"/>
    <w:rsid w:val="00B866EF"/>
    <w:rsid w:val="00B96402"/>
    <w:rsid w:val="00BB0AB3"/>
    <w:rsid w:val="00BB3AF2"/>
    <w:rsid w:val="00BE582D"/>
    <w:rsid w:val="00C13907"/>
    <w:rsid w:val="00C705EC"/>
    <w:rsid w:val="00C879AC"/>
    <w:rsid w:val="00C96DAD"/>
    <w:rsid w:val="00D030DB"/>
    <w:rsid w:val="00D22B93"/>
    <w:rsid w:val="00DD63C3"/>
    <w:rsid w:val="00DF76B3"/>
    <w:rsid w:val="00E01C54"/>
    <w:rsid w:val="00E06AD0"/>
    <w:rsid w:val="00E24A73"/>
    <w:rsid w:val="00E26C33"/>
    <w:rsid w:val="00E97E52"/>
    <w:rsid w:val="00EC4E9C"/>
    <w:rsid w:val="00F17630"/>
    <w:rsid w:val="00F20977"/>
    <w:rsid w:val="00F40433"/>
    <w:rsid w:val="00F64BE8"/>
    <w:rsid w:val="00F744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Pages>
  <Words>1606</Words>
  <Characters>8675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BANHADO GRANDE</cp:lastModifiedBy>
  <cp:revision>41</cp:revision>
  <dcterms:created xsi:type="dcterms:W3CDTF">2018-09-25T14:22:00Z</dcterms:created>
  <dcterms:modified xsi:type="dcterms:W3CDTF">2019-09-04T16:30:00Z</dcterms:modified>
</cp:coreProperties>
</file>